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E7" w:rsidRPr="00C10B5C" w:rsidRDefault="009D04E7" w:rsidP="009D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N 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9D04E7" w:rsidRDefault="009D04E7" w:rsidP="009D0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образовании на обучение по образовательным программам </w:t>
      </w:r>
    </w:p>
    <w:p w:rsidR="009D04E7" w:rsidRDefault="009D04E7" w:rsidP="009D0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 образования</w:t>
      </w:r>
    </w:p>
    <w:p w:rsidR="00BF28A7" w:rsidRDefault="00BF28A7" w:rsidP="009D0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28A7" w:rsidRDefault="00BF28A7" w:rsidP="009D0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4"/>
        <w:gridCol w:w="3474"/>
        <w:gridCol w:w="3474"/>
      </w:tblGrid>
      <w:tr w:rsidR="00BF28A7" w:rsidTr="00BF28A7">
        <w:tc>
          <w:tcPr>
            <w:tcW w:w="3474" w:type="dxa"/>
          </w:tcPr>
          <w:p w:rsidR="00BF28A7" w:rsidRDefault="00BF28A7" w:rsidP="00BF28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Тамбов</w:t>
            </w:r>
          </w:p>
        </w:tc>
        <w:tc>
          <w:tcPr>
            <w:tcW w:w="3474" w:type="dxa"/>
          </w:tcPr>
          <w:p w:rsidR="00BF28A7" w:rsidRDefault="00BF28A7" w:rsidP="009D04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BF28A7" w:rsidRDefault="00BF28A7" w:rsidP="001648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__" __________</w:t>
            </w:r>
            <w:r w:rsidRPr="00C1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1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1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BF28A7" w:rsidRDefault="00BF28A7" w:rsidP="009D04E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F28A7" w:rsidRDefault="009D04E7" w:rsidP="009D04E7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04E7">
        <w:rPr>
          <w:rFonts w:ascii="Times New Roman" w:hAnsi="Times New Roman"/>
          <w:sz w:val="24"/>
          <w:szCs w:val="24"/>
        </w:rPr>
        <w:t xml:space="preserve">Автономная некоммерческая профессиональная образовательная организация «Тамбовский колледж социокультурных технологий» (АНПООТКСКТ), осуществляющая образовательную деятельность на основании лицензии </w:t>
      </w:r>
      <w:r w:rsidRPr="0016483F">
        <w:rPr>
          <w:rFonts w:ascii="Times New Roman" w:hAnsi="Times New Roman"/>
          <w:sz w:val="24"/>
          <w:szCs w:val="24"/>
        </w:rPr>
        <w:t xml:space="preserve">от </w:t>
      </w:r>
      <w:r w:rsidR="0016483F" w:rsidRPr="0016483F">
        <w:rPr>
          <w:rFonts w:ascii="Times New Roman" w:hAnsi="Times New Roman"/>
          <w:sz w:val="24"/>
          <w:szCs w:val="24"/>
        </w:rPr>
        <w:t>31.08</w:t>
      </w:r>
      <w:r w:rsidRPr="0016483F">
        <w:rPr>
          <w:rFonts w:ascii="Times New Roman" w:hAnsi="Times New Roman"/>
          <w:sz w:val="24"/>
          <w:szCs w:val="24"/>
        </w:rPr>
        <w:t>.20</w:t>
      </w:r>
      <w:r w:rsidR="0016483F" w:rsidRPr="0016483F">
        <w:rPr>
          <w:rFonts w:ascii="Times New Roman" w:hAnsi="Times New Roman"/>
          <w:sz w:val="24"/>
          <w:szCs w:val="24"/>
        </w:rPr>
        <w:t>20г. серия 68Л01 №0000824</w:t>
      </w:r>
      <w:r w:rsidRPr="001648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483F">
        <w:rPr>
          <w:rFonts w:ascii="Times New Roman" w:hAnsi="Times New Roman"/>
          <w:sz w:val="24"/>
          <w:szCs w:val="24"/>
        </w:rPr>
        <w:t>рег</w:t>
      </w:r>
      <w:proofErr w:type="spellEnd"/>
      <w:r w:rsidRPr="0016483F">
        <w:rPr>
          <w:rFonts w:ascii="Times New Roman" w:hAnsi="Times New Roman"/>
          <w:sz w:val="24"/>
          <w:szCs w:val="24"/>
        </w:rPr>
        <w:t>. №</w:t>
      </w:r>
      <w:r w:rsidR="0016483F" w:rsidRPr="0016483F">
        <w:rPr>
          <w:rFonts w:ascii="Times New Roman" w:hAnsi="Times New Roman"/>
          <w:sz w:val="24"/>
          <w:szCs w:val="24"/>
        </w:rPr>
        <w:t>21</w:t>
      </w:r>
      <w:r w:rsidRPr="0016483F">
        <w:rPr>
          <w:rFonts w:ascii="Times New Roman" w:hAnsi="Times New Roman"/>
          <w:sz w:val="24"/>
          <w:szCs w:val="24"/>
        </w:rPr>
        <w:t>/2</w:t>
      </w:r>
      <w:r w:rsidR="0016483F" w:rsidRPr="0016483F">
        <w:rPr>
          <w:rFonts w:ascii="Times New Roman" w:hAnsi="Times New Roman"/>
          <w:sz w:val="24"/>
          <w:szCs w:val="24"/>
        </w:rPr>
        <w:t>31</w:t>
      </w:r>
      <w:r w:rsidRPr="0016483F">
        <w:rPr>
          <w:rFonts w:ascii="Times New Roman" w:hAnsi="Times New Roman"/>
          <w:sz w:val="24"/>
          <w:szCs w:val="24"/>
        </w:rPr>
        <w:t>,</w:t>
      </w:r>
      <w:r w:rsidRPr="009D04E7">
        <w:rPr>
          <w:rFonts w:ascii="Times New Roman" w:hAnsi="Times New Roman"/>
          <w:sz w:val="24"/>
          <w:szCs w:val="24"/>
        </w:rPr>
        <w:t xml:space="preserve"> выданной Управлением образования и науки Тамбовской области, именуемая в дальнейшем </w:t>
      </w:r>
      <w:r>
        <w:rPr>
          <w:rFonts w:ascii="Times New Roman" w:hAnsi="Times New Roman"/>
          <w:sz w:val="24"/>
          <w:szCs w:val="24"/>
        </w:rPr>
        <w:t>Исполнитель</w:t>
      </w:r>
      <w:r w:rsidRPr="009D04E7">
        <w:rPr>
          <w:rFonts w:ascii="Times New Roman" w:hAnsi="Times New Roman"/>
          <w:sz w:val="24"/>
          <w:szCs w:val="24"/>
        </w:rPr>
        <w:t>, в лице директора Воротниковой Елены Витальевны, действующего на основании Устава с одной стороны, и, с другой стороны,</w:t>
      </w:r>
      <w:proofErr w:type="gram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BF28A7" w:rsidTr="00BF28A7">
        <w:tc>
          <w:tcPr>
            <w:tcW w:w="10422" w:type="dxa"/>
            <w:tcBorders>
              <w:bottom w:val="single" w:sz="4" w:space="0" w:color="auto"/>
            </w:tcBorders>
          </w:tcPr>
          <w:p w:rsidR="00BF28A7" w:rsidRDefault="00BF28A7" w:rsidP="00BF28A7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  <w:tr w:rsidR="00BF28A7" w:rsidTr="00BF28A7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BF28A7" w:rsidRDefault="00BF28A7" w:rsidP="00BF28A7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  <w:tr w:rsidR="00BF28A7" w:rsidTr="00BF28A7">
        <w:trPr>
          <w:trHeight w:val="330"/>
        </w:trPr>
        <w:tc>
          <w:tcPr>
            <w:tcW w:w="10422" w:type="dxa"/>
            <w:tcBorders>
              <w:top w:val="single" w:sz="4" w:space="0" w:color="auto"/>
            </w:tcBorders>
          </w:tcPr>
          <w:p w:rsidR="00BF28A7" w:rsidRDefault="00BF28A7" w:rsidP="00BF28A7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</w:tbl>
    <w:p w:rsidR="009D04E7" w:rsidRPr="00F531AD" w:rsidRDefault="009D04E7" w:rsidP="009D04E7">
      <w:pPr>
        <w:pStyle w:val="a4"/>
        <w:ind w:firstLine="540"/>
        <w:jc w:val="center"/>
        <w:rPr>
          <w:rFonts w:ascii="Times New Roman" w:eastAsia="MS Mincho" w:hAnsi="Times New Roman"/>
          <w:sz w:val="16"/>
          <w:szCs w:val="16"/>
        </w:rPr>
      </w:pPr>
      <w:r w:rsidRPr="00F531AD">
        <w:rPr>
          <w:rFonts w:ascii="Times New Roman" w:eastAsia="MS Mincho" w:hAnsi="Times New Roman"/>
          <w:sz w:val="16"/>
          <w:szCs w:val="16"/>
        </w:rPr>
        <w:t>(фамилия, имя, отчество законного представителя)</w:t>
      </w:r>
    </w:p>
    <w:p w:rsidR="00BF28A7" w:rsidRDefault="009D04E7" w:rsidP="009D04E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D04E7">
        <w:rPr>
          <w:rFonts w:ascii="Times New Roman" w:hAnsi="Times New Roman"/>
          <w:sz w:val="24"/>
          <w:szCs w:val="24"/>
        </w:rPr>
        <w:t xml:space="preserve">именуемый в дальнейшем Заказчик, и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BF28A7" w:rsidTr="00DC014F">
        <w:tc>
          <w:tcPr>
            <w:tcW w:w="10422" w:type="dxa"/>
            <w:tcBorders>
              <w:bottom w:val="single" w:sz="4" w:space="0" w:color="auto"/>
            </w:tcBorders>
          </w:tcPr>
          <w:p w:rsidR="00BF28A7" w:rsidRDefault="00BF28A7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  <w:tr w:rsidR="00BF28A7" w:rsidTr="00DC014F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BF28A7" w:rsidRDefault="00BF28A7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  <w:tr w:rsidR="00BF28A7" w:rsidTr="00DC014F">
        <w:trPr>
          <w:trHeight w:val="330"/>
        </w:trPr>
        <w:tc>
          <w:tcPr>
            <w:tcW w:w="10422" w:type="dxa"/>
            <w:tcBorders>
              <w:top w:val="single" w:sz="4" w:space="0" w:color="auto"/>
            </w:tcBorders>
          </w:tcPr>
          <w:p w:rsidR="00BF28A7" w:rsidRDefault="00BF28A7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</w:tbl>
    <w:p w:rsidR="009D04E7" w:rsidRPr="00F531AD" w:rsidRDefault="009D04E7" w:rsidP="00BF28A7">
      <w:pPr>
        <w:pStyle w:val="a4"/>
        <w:jc w:val="center"/>
        <w:rPr>
          <w:rFonts w:ascii="Times New Roman" w:eastAsia="MS Mincho" w:hAnsi="Times New Roman"/>
          <w:sz w:val="16"/>
          <w:szCs w:val="16"/>
        </w:rPr>
      </w:pPr>
      <w:r w:rsidRPr="00F531AD">
        <w:rPr>
          <w:rFonts w:ascii="Times New Roman" w:eastAsia="MS Mincho" w:hAnsi="Times New Roman"/>
          <w:sz w:val="16"/>
          <w:szCs w:val="16"/>
        </w:rPr>
        <w:t xml:space="preserve">(фамилия, имя, отчество </w:t>
      </w:r>
      <w:proofErr w:type="gramStart"/>
      <w:r w:rsidRPr="00F531AD">
        <w:rPr>
          <w:rFonts w:ascii="Times New Roman" w:eastAsia="MS Mincho" w:hAnsi="Times New Roman"/>
          <w:sz w:val="16"/>
          <w:szCs w:val="16"/>
        </w:rPr>
        <w:t>обучающегося</w:t>
      </w:r>
      <w:proofErr w:type="gramEnd"/>
      <w:r w:rsidRPr="00F531AD">
        <w:rPr>
          <w:rFonts w:ascii="Times New Roman" w:eastAsia="MS Mincho" w:hAnsi="Times New Roman"/>
          <w:sz w:val="16"/>
          <w:szCs w:val="16"/>
        </w:rPr>
        <w:t>)</w:t>
      </w:r>
    </w:p>
    <w:p w:rsidR="009D04E7" w:rsidRPr="00582DE3" w:rsidRDefault="009D04E7" w:rsidP="009D04E7">
      <w:pPr>
        <w:pStyle w:val="a4"/>
        <w:jc w:val="both"/>
        <w:rPr>
          <w:rFonts w:ascii="Times New Roman" w:hAnsi="Times New Roman"/>
        </w:rPr>
      </w:pPr>
      <w:r w:rsidRPr="009D04E7">
        <w:rPr>
          <w:rFonts w:ascii="Times New Roman" w:hAnsi="Times New Roman"/>
          <w:sz w:val="24"/>
          <w:szCs w:val="24"/>
        </w:rPr>
        <w:t xml:space="preserve">именуемый в дальнейшем </w:t>
      </w:r>
      <w:r w:rsidRPr="00666E10">
        <w:rPr>
          <w:rFonts w:ascii="Times New Roman" w:hAnsi="Times New Roman"/>
          <w:sz w:val="24"/>
          <w:szCs w:val="24"/>
        </w:rPr>
        <w:t>Обучающийся</w:t>
      </w:r>
      <w:r w:rsidRPr="009D04E7">
        <w:rPr>
          <w:rFonts w:ascii="Times New Roman" w:hAnsi="Times New Roman"/>
          <w:sz w:val="24"/>
          <w:szCs w:val="24"/>
        </w:rPr>
        <w:t>, заключили настоящий договор о нижеследующем</w:t>
      </w:r>
      <w:r w:rsidRPr="00582DE3">
        <w:rPr>
          <w:rFonts w:ascii="Times New Roman" w:hAnsi="Times New Roman"/>
        </w:rPr>
        <w:t>: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8504D5" w:rsidRDefault="00666E10" w:rsidP="0057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1.1.  Исполнитель  обязуется  предоставить  образовательную  услугу,  аОбучающийся/Заказчик  </w:t>
      </w:r>
      <w:r w:rsidR="005752D0"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752D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 подчеркнуть</w:t>
      </w:r>
      <w:proofErr w:type="gramStart"/>
      <w:r w:rsidR="005752D0"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бязуется оплатить обучение по</w:t>
      </w:r>
      <w:r w:rsidR="0011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среднего профессионального образования</w:t>
      </w:r>
      <w:r w:rsidR="005752D0" w:rsidRPr="005752D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очной</w:t>
      </w:r>
      <w:r w:rsidR="00575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/заочной </w:t>
      </w:r>
      <w:r w:rsidR="005752D0"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752D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 подчеркнуть</w:t>
      </w:r>
      <w:r w:rsidR="005752D0"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75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формы, </w:t>
      </w:r>
      <w:r w:rsidR="005752D0" w:rsidRPr="00ED52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 использованием электронного обучения и дистанционных образовательных технологий</w:t>
      </w:r>
      <w:r w:rsidR="005752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8504D5" w:rsidTr="00DC014F">
        <w:tc>
          <w:tcPr>
            <w:tcW w:w="10422" w:type="dxa"/>
            <w:tcBorders>
              <w:bottom w:val="single" w:sz="4" w:space="0" w:color="auto"/>
            </w:tcBorders>
          </w:tcPr>
          <w:p w:rsidR="008504D5" w:rsidRDefault="005752D0" w:rsidP="00575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MS Mincho" w:hAnsi="Times New Roman"/>
              </w:rPr>
            </w:pPr>
            <w:r w:rsidRPr="0057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</w:t>
            </w:r>
          </w:p>
        </w:tc>
      </w:tr>
      <w:tr w:rsidR="008504D5" w:rsidTr="00DC014F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8504D5" w:rsidRDefault="008504D5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</w:tbl>
    <w:p w:rsidR="00666E10" w:rsidRPr="00666E10" w:rsidRDefault="00115A98" w:rsidP="00EB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(код </w:t>
      </w:r>
      <w:r w:rsidR="00666E10" w:rsidRPr="00666E10">
        <w:rPr>
          <w:rFonts w:ascii="Times New Roman" w:eastAsia="Times New Roman" w:hAnsi="Times New Roman" w:cs="Times New Roman"/>
          <w:sz w:val="18"/>
          <w:szCs w:val="18"/>
          <w:lang w:eastAsia="ru-RU"/>
        </w:rPr>
        <w:t>специальности)</w:t>
      </w:r>
    </w:p>
    <w:p w:rsidR="00666E10" w:rsidRPr="00666E10" w:rsidRDefault="00115A98" w:rsidP="0066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Ф</w:t>
      </w:r>
      <w:r w:rsidR="00666E10"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 государственного  образовательного  стандарта  илиобразовательного  стандарта  в  соответствии с учебными планами, в томчисле индивидуальными, и образовательными программами Исполнителя.</w:t>
      </w:r>
    </w:p>
    <w:p w:rsidR="008504D5" w:rsidRDefault="008504D5" w:rsidP="0066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8504D5" w:rsidTr="00DC014F">
        <w:tc>
          <w:tcPr>
            <w:tcW w:w="10422" w:type="dxa"/>
            <w:tcBorders>
              <w:bottom w:val="single" w:sz="4" w:space="0" w:color="auto"/>
            </w:tcBorders>
          </w:tcPr>
          <w:p w:rsidR="008504D5" w:rsidRDefault="005752D0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  <w:r w:rsidRPr="00666E10">
              <w:rPr>
                <w:rFonts w:ascii="Times New Roman" w:hAnsi="Times New Roman"/>
                <w:sz w:val="24"/>
                <w:szCs w:val="24"/>
              </w:rPr>
              <w:t xml:space="preserve">1.2. Срок освоения образовательной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(нормативный срок)</w:t>
            </w:r>
            <w:r w:rsidRPr="00666E10">
              <w:rPr>
                <w:rFonts w:ascii="Times New Roman" w:hAnsi="Times New Roman"/>
                <w:sz w:val="24"/>
                <w:szCs w:val="24"/>
              </w:rPr>
              <w:t xml:space="preserve"> составляет</w:t>
            </w:r>
          </w:p>
        </w:tc>
      </w:tr>
      <w:tr w:rsidR="008504D5" w:rsidTr="00DC014F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8504D5" w:rsidRDefault="008504D5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</w:tbl>
    <w:p w:rsidR="00666E10" w:rsidRPr="00666E10" w:rsidRDefault="00666E10" w:rsidP="0066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4D5" w:rsidRDefault="00666E10" w:rsidP="0066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Срок   </w:t>
      </w:r>
      <w:proofErr w:type="gramStart"/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  индивидуальному  учебному  плану,  в  том  числе</w:t>
      </w:r>
      <w:r w:rsidR="0016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ускоренному обучению, составляет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8504D5" w:rsidTr="00DC014F">
        <w:tc>
          <w:tcPr>
            <w:tcW w:w="10422" w:type="dxa"/>
            <w:tcBorders>
              <w:bottom w:val="single" w:sz="4" w:space="0" w:color="auto"/>
            </w:tcBorders>
          </w:tcPr>
          <w:p w:rsidR="008504D5" w:rsidRDefault="008504D5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  <w:tr w:rsidR="008504D5" w:rsidTr="00DC014F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8504D5" w:rsidRDefault="008504D5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</w:tbl>
    <w:p w:rsidR="00666E10" w:rsidRPr="00666E10" w:rsidRDefault="00666E10" w:rsidP="0011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6E10">
        <w:rPr>
          <w:rFonts w:ascii="Times New Roman" w:eastAsia="Times New Roman" w:hAnsi="Times New Roman" w:cs="Times New Roman"/>
          <w:sz w:val="18"/>
          <w:szCs w:val="18"/>
          <w:lang w:eastAsia="ru-RU"/>
        </w:rPr>
        <w:t>(количество месяцев, лет)</w:t>
      </w:r>
    </w:p>
    <w:p w:rsidR="00666E10" w:rsidRDefault="00666E10" w:rsidP="00FA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1.3.  После  освоения </w:t>
      </w:r>
      <w:proofErr w:type="gramStart"/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и успешногопрохождения    государственной    итоговой    аттестации    ему    выдается</w:t>
      </w:r>
      <w:r w:rsidR="00FA1A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о среднем профессиональном образовании.</w:t>
      </w:r>
    </w:p>
    <w:p w:rsidR="002E72EE" w:rsidRPr="00666E10" w:rsidRDefault="002E72EE" w:rsidP="00FA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66E10" w:rsidRPr="00666E10" w:rsidRDefault="007164B6" w:rsidP="007164B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II. Взаимодействие сторон 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</w:t>
      </w:r>
      <w:hyperlink r:id="rId4" w:anchor="st34_1" w:tooltip="Федеральный закон от 29.12.2012 № 273-ФЗ (ред. от 03.02.2014) &quot;Об образовании в Российской Федерации&quot;{КонсультантПлюс}" w:history="1">
        <w:r w:rsidRPr="007164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34</w:t>
        </w:r>
      </w:hyperlink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Федерации". Обучающийся также вправе: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Исполнитель обязан:</w:t>
      </w:r>
    </w:p>
    <w:p w:rsidR="008504D5" w:rsidRDefault="00666E10" w:rsidP="0066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2.4.1.     Зачислить     Обучающегося,    выполнившего    установленныезаконодательством   Российской   Федерации,   учредительными   документами,локальными  нормативными  актами  Исполнителя  условия  приема,  в качестве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8504D5" w:rsidTr="00DC014F">
        <w:tc>
          <w:tcPr>
            <w:tcW w:w="10422" w:type="dxa"/>
            <w:tcBorders>
              <w:bottom w:val="single" w:sz="4" w:space="0" w:color="auto"/>
            </w:tcBorders>
          </w:tcPr>
          <w:p w:rsidR="008504D5" w:rsidRDefault="008504D5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  <w:tr w:rsidR="008504D5" w:rsidTr="00DC014F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8504D5" w:rsidRDefault="008504D5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</w:tbl>
    <w:p w:rsidR="00666E10" w:rsidRPr="00666E10" w:rsidRDefault="00666E10" w:rsidP="0071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6E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(категория </w:t>
      </w:r>
      <w:proofErr w:type="gramStart"/>
      <w:r w:rsidRPr="00666E1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666E10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tooltip="Закон РФ от 07.02.1992 № 2300-1 (ред. от 02.07.2013) &quot;О защите прав потребителей&quot;{КонсультантПлюс}" w:history="1">
        <w:r w:rsidRPr="007164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7 февраля 1992 г. № 2300-1 "О защите прав потребителей" и Федеральным 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7164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№ 273-ФЗ "Об образовании в Р</w:t>
      </w:r>
      <w:r w:rsidR="007164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Федерации";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2.4.5. Принимать от Обучающегося и (или) Заказчика плату за образовательные услуги;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="007164B6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чности, охрану жизни и здоровья.</w:t>
      </w:r>
    </w:p>
    <w:p w:rsidR="00666E10" w:rsidRPr="00115A98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Заказчик и (или) Обучающийся обязан(-ы)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D10CA4" w:rsidRPr="004D0733" w:rsidRDefault="00D10CA4" w:rsidP="00EB408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E10" w:rsidRPr="00115A98" w:rsidRDefault="00666E10" w:rsidP="00EB408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Стоимость образовательных услуг, сроки и порядоких оплаты </w:t>
      </w:r>
    </w:p>
    <w:p w:rsidR="00EB4088" w:rsidRPr="00115A98" w:rsidRDefault="00EB4088" w:rsidP="00EB408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04E7" w:rsidRDefault="00C56C7E" w:rsidP="00EB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3</w:t>
      </w:r>
      <w:r w:rsidR="009D04E7" w:rsidRPr="00D54093">
        <w:rPr>
          <w:rFonts w:ascii="Times New Roman" w:hAnsi="Times New Roman"/>
        </w:rPr>
        <w:t>.1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>.Полная стоимость образовательных услуг за весь период обучения обучающегося составляет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8504D5" w:rsidTr="00DC014F">
        <w:tc>
          <w:tcPr>
            <w:tcW w:w="10422" w:type="dxa"/>
            <w:tcBorders>
              <w:bottom w:val="single" w:sz="4" w:space="0" w:color="auto"/>
            </w:tcBorders>
          </w:tcPr>
          <w:p w:rsidR="008504D5" w:rsidRDefault="008504D5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  <w:tr w:rsidR="008504D5" w:rsidTr="00DC014F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8504D5" w:rsidRDefault="008504D5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</w:tbl>
    <w:p w:rsidR="008504D5" w:rsidRDefault="008504D5" w:rsidP="00EB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4E7" w:rsidRDefault="00C56C7E" w:rsidP="00EB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.2.Стоимость образовательных услуг за семестрсоставляет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8504D5" w:rsidTr="00DC014F">
        <w:tc>
          <w:tcPr>
            <w:tcW w:w="10422" w:type="dxa"/>
            <w:tcBorders>
              <w:bottom w:val="single" w:sz="4" w:space="0" w:color="auto"/>
            </w:tcBorders>
          </w:tcPr>
          <w:p w:rsidR="008504D5" w:rsidRDefault="008504D5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  <w:tr w:rsidR="008504D5" w:rsidTr="00DC014F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8504D5" w:rsidRDefault="008504D5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</w:tbl>
    <w:p w:rsidR="008504D5" w:rsidRDefault="008504D5" w:rsidP="00EB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4E7" w:rsidRPr="009D04E7" w:rsidRDefault="00C56C7E" w:rsidP="00A47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Оплата образовательных услуг, предусмотренная настоящим разделом,  может быть изменена по соглашению сторон, о чем составляется дополнительное соглашение к настоящему договору.</w:t>
      </w:r>
    </w:p>
    <w:p w:rsidR="009D04E7" w:rsidRPr="009D04E7" w:rsidRDefault="00C56C7E" w:rsidP="009D0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Оплата производится по семестрам: при заключении договора – за первый семестр учебного года.  За последующие периоды оплата производится по следующей схеме: за первое полугодие учебного года – не позднее 31 мая, за второе полугодие – не позднее 31декабря  текущего года.</w:t>
      </w:r>
    </w:p>
    <w:p w:rsidR="009D04E7" w:rsidRPr="009D04E7" w:rsidRDefault="0041148A" w:rsidP="009D0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.4.1 Оплата за обучение может быть произведена за счет средств Материнского (семейного) капитала. Оплата за обучение  за счет средств </w:t>
      </w:r>
      <w:proofErr w:type="gramStart"/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течение трех месяцев с момента подачи заявления. </w:t>
      </w:r>
    </w:p>
    <w:p w:rsidR="009D04E7" w:rsidRPr="009D04E7" w:rsidRDefault="0041148A" w:rsidP="009D0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В исключительных случаях </w:t>
      </w:r>
      <w:r w:rsid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предоставить</w:t>
      </w:r>
      <w:r w:rsid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отсрочку оплаты обучения. Отсрочка оплаты оформляется заявлением </w:t>
      </w:r>
      <w:r w:rsid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(Заказчика) с резолюцией директора.</w:t>
      </w:r>
    </w:p>
    <w:p w:rsidR="009D04E7" w:rsidRPr="009D04E7" w:rsidRDefault="0041148A" w:rsidP="009D0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.6.Оплата производится в безналичном порядке путем перечисления денежных средств на расчетный счет </w:t>
      </w:r>
      <w:r w:rsidR="00C56C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4E7" w:rsidRPr="009D04E7" w:rsidRDefault="009D04E7" w:rsidP="009D0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E10" w:rsidRPr="00666E10" w:rsidRDefault="00666E10" w:rsidP="00C56C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Порядок изменения и расторжения Договора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Настоящий Договор может быть расторгнут по соглашению Сторон.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7"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7164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21</w:t>
        </w:r>
      </w:hyperlink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оказания платных образовательных </w:t>
      </w: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Действие настоящего Договора прекращается досрочно:</w:t>
      </w:r>
    </w:p>
    <w:p w:rsidR="00D10CA4" w:rsidRDefault="00666E10" w:rsidP="00D1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66E10" w:rsidRPr="00666E10" w:rsidRDefault="00666E10" w:rsidP="00D1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66E10" w:rsidRPr="00666E10" w:rsidRDefault="00666E10" w:rsidP="00D1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666E10" w:rsidRPr="00666E10" w:rsidRDefault="00666E10" w:rsidP="007164B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Ответственность Исполнителя, Заказчика и Обучающегося</w:t>
      </w:r>
    </w:p>
    <w:p w:rsidR="0041148A" w:rsidRPr="0041148A" w:rsidRDefault="0041148A" w:rsidP="00411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</w:rPr>
        <w:t>5</w:t>
      </w:r>
      <w:r w:rsidRPr="0041148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 неисполнение или ненадлежащее исполнение настоящего договора стороны несут ответственность в порядке, установленном действующим законодательством Российской Федерации, за исключением случаев непреодолимой силы (форс-мажор).</w:t>
      </w:r>
    </w:p>
    <w:p w:rsidR="0041148A" w:rsidRPr="0041148A" w:rsidRDefault="0041148A" w:rsidP="00411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Во всем ином, не предусмотренном настоящим договором, стороны руководствуются  действующим законодательством Российской Федерации и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Исполнителя.</w:t>
      </w:r>
    </w:p>
    <w:p w:rsidR="00666E10" w:rsidRPr="00666E10" w:rsidRDefault="00666E10" w:rsidP="0041148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Срок действия Договора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66E10" w:rsidRPr="00666E10" w:rsidRDefault="00666E10" w:rsidP="007164B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Заключительные положения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66E10" w:rsidRPr="00666E10" w:rsidRDefault="00027E8B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 w:rsidR="00666E10"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Договор составлен в </w:t>
      </w:r>
      <w:r w:rsidR="007164B6" w:rsidRPr="0041148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666E10"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</w:t>
      </w:r>
      <w:r w:rsidR="00666E10"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Договора могут производиться только в письменной форме и подписываться уполномоченными представителями Сторон.</w:t>
      </w:r>
    </w:p>
    <w:p w:rsidR="00666E10" w:rsidRDefault="00027E8B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</w:t>
      </w:r>
      <w:r w:rsidR="00666E10"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Изменения Договора оформляются дополнительными соглашениями к Договору.</w:t>
      </w:r>
    </w:p>
    <w:p w:rsidR="0041148A" w:rsidRPr="0041148A" w:rsidRDefault="0041148A" w:rsidP="0041148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8B212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411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ОСОБЫЕ УСЛОВИЯ</w:t>
      </w:r>
    </w:p>
    <w:p w:rsidR="0041148A" w:rsidRDefault="00097FA0" w:rsidP="0041148A">
      <w:pPr>
        <w:pStyle w:val="a4"/>
        <w:ind w:right="108"/>
        <w:jc w:val="both"/>
        <w:outlineLvl w:val="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8.1</w:t>
      </w:r>
      <w:r w:rsidR="0041148A" w:rsidRPr="0041148A">
        <w:rPr>
          <w:rFonts w:ascii="Times New Roman" w:eastAsia="MS Mincho" w:hAnsi="Times New Roman"/>
          <w:sz w:val="24"/>
          <w:szCs w:val="24"/>
        </w:rPr>
        <w:t xml:space="preserve">. </w:t>
      </w:r>
      <w:proofErr w:type="gramStart"/>
      <w:r w:rsidR="0041148A" w:rsidRPr="0041148A">
        <w:rPr>
          <w:rFonts w:ascii="Times New Roman" w:eastAsia="MS Mincho" w:hAnsi="Times New Roman"/>
          <w:sz w:val="24"/>
          <w:szCs w:val="24"/>
        </w:rPr>
        <w:t xml:space="preserve">С проведением </w:t>
      </w:r>
      <w:proofErr w:type="spellStart"/>
      <w:r w:rsidR="0041148A" w:rsidRPr="0041148A">
        <w:rPr>
          <w:rFonts w:ascii="Times New Roman" w:eastAsia="MS Mincho" w:hAnsi="Times New Roman"/>
          <w:sz w:val="24"/>
          <w:szCs w:val="24"/>
        </w:rPr>
        <w:t>профосмотров</w:t>
      </w:r>
      <w:proofErr w:type="spellEnd"/>
      <w:r w:rsidR="0041148A" w:rsidRPr="0041148A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="0041148A" w:rsidRPr="0041148A">
        <w:rPr>
          <w:rFonts w:ascii="Times New Roman" w:eastAsia="MS Mincho" w:hAnsi="Times New Roman"/>
          <w:sz w:val="24"/>
          <w:szCs w:val="24"/>
        </w:rPr>
        <w:t>тубдиагностики</w:t>
      </w:r>
      <w:proofErr w:type="spellEnd"/>
      <w:r w:rsidR="0041148A" w:rsidRPr="0041148A">
        <w:rPr>
          <w:rFonts w:ascii="Times New Roman" w:eastAsia="MS Mincho" w:hAnsi="Times New Roman"/>
          <w:sz w:val="24"/>
          <w:szCs w:val="24"/>
        </w:rPr>
        <w:t xml:space="preserve"> и профилактических прививок по календарю согласен:</w:t>
      </w:r>
      <w:proofErr w:type="gramEnd"/>
    </w:p>
    <w:p w:rsidR="008504D5" w:rsidRDefault="008504D5" w:rsidP="0041148A">
      <w:pPr>
        <w:pStyle w:val="a4"/>
        <w:ind w:right="108"/>
        <w:jc w:val="both"/>
        <w:outlineLvl w:val="0"/>
        <w:rPr>
          <w:rFonts w:ascii="Times New Roman" w:eastAsia="MS Mincho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2410"/>
        <w:gridCol w:w="3260"/>
        <w:gridCol w:w="2234"/>
      </w:tblGrid>
      <w:tr w:rsidR="008504D5" w:rsidTr="008504D5">
        <w:tc>
          <w:tcPr>
            <w:tcW w:w="2518" w:type="dxa"/>
          </w:tcPr>
          <w:p w:rsidR="008504D5" w:rsidRDefault="008504D5" w:rsidP="0041148A">
            <w:pPr>
              <w:pStyle w:val="a4"/>
              <w:ind w:right="108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r w:rsidRPr="0041148A">
              <w:rPr>
                <w:rFonts w:ascii="Times New Roman" w:eastAsia="MS Mincho" w:hAnsi="Times New Roman"/>
                <w:b/>
                <w:sz w:val="24"/>
                <w:szCs w:val="24"/>
              </w:rPr>
              <w:t>Подпись Заказчика</w:t>
            </w:r>
          </w:p>
        </w:tc>
        <w:tc>
          <w:tcPr>
            <w:tcW w:w="2410" w:type="dxa"/>
          </w:tcPr>
          <w:p w:rsidR="008504D5" w:rsidRDefault="008504D5" w:rsidP="0041148A">
            <w:pPr>
              <w:pStyle w:val="a4"/>
              <w:ind w:right="108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________________</w:t>
            </w:r>
          </w:p>
        </w:tc>
        <w:tc>
          <w:tcPr>
            <w:tcW w:w="3260" w:type="dxa"/>
          </w:tcPr>
          <w:p w:rsidR="008504D5" w:rsidRDefault="008504D5" w:rsidP="0041148A">
            <w:pPr>
              <w:pStyle w:val="a4"/>
              <w:ind w:right="108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r w:rsidRPr="0041148A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Подпись </w:t>
            </w:r>
            <w:proofErr w:type="gramStart"/>
            <w:r w:rsidRPr="0041148A">
              <w:rPr>
                <w:rFonts w:ascii="Times New Roman" w:eastAsia="MS Mincho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234" w:type="dxa"/>
          </w:tcPr>
          <w:p w:rsidR="008504D5" w:rsidRDefault="008504D5" w:rsidP="0041148A">
            <w:pPr>
              <w:pStyle w:val="a4"/>
              <w:ind w:right="108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_______________</w:t>
            </w:r>
          </w:p>
        </w:tc>
      </w:tr>
    </w:tbl>
    <w:p w:rsidR="0041148A" w:rsidRPr="0041148A" w:rsidRDefault="0041148A" w:rsidP="008B212C">
      <w:pPr>
        <w:pStyle w:val="a4"/>
        <w:ind w:right="165"/>
        <w:outlineLvl w:val="0"/>
        <w:rPr>
          <w:rFonts w:ascii="Times New Roman" w:eastAsia="MS Mincho" w:hAnsi="Times New Roman"/>
          <w:sz w:val="24"/>
          <w:szCs w:val="24"/>
        </w:rPr>
      </w:pPr>
    </w:p>
    <w:p w:rsidR="0041148A" w:rsidRPr="0041148A" w:rsidRDefault="0041148A" w:rsidP="0041148A">
      <w:pPr>
        <w:pStyle w:val="a4"/>
        <w:ind w:left="114" w:right="165"/>
        <w:jc w:val="both"/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41148A">
        <w:rPr>
          <w:rFonts w:ascii="Times New Roman" w:eastAsia="MS Mincho" w:hAnsi="Times New Roman"/>
          <w:b/>
          <w:sz w:val="24"/>
          <w:szCs w:val="24"/>
        </w:rPr>
        <w:tab/>
      </w:r>
    </w:p>
    <w:p w:rsidR="0041148A" w:rsidRPr="0041148A" w:rsidRDefault="008B212C" w:rsidP="0041148A">
      <w:pPr>
        <w:pStyle w:val="a4"/>
        <w:ind w:right="165"/>
        <w:jc w:val="both"/>
        <w:outlineLvl w:val="0"/>
        <w:rPr>
          <w:rFonts w:ascii="Times New Roman" w:eastAsia="MS Mincho" w:hAnsi="Times New Roman"/>
          <w:sz w:val="24"/>
          <w:szCs w:val="24"/>
        </w:rPr>
      </w:pPr>
      <w:r w:rsidRPr="008B212C">
        <w:rPr>
          <w:rFonts w:ascii="Times New Roman" w:eastAsia="MS Mincho" w:hAnsi="Times New Roman"/>
          <w:sz w:val="24"/>
          <w:szCs w:val="24"/>
        </w:rPr>
        <w:t>8</w:t>
      </w:r>
      <w:r w:rsidR="00097FA0">
        <w:rPr>
          <w:rFonts w:ascii="Times New Roman" w:eastAsia="MS Mincho" w:hAnsi="Times New Roman"/>
          <w:sz w:val="24"/>
          <w:szCs w:val="24"/>
        </w:rPr>
        <w:t>.2</w:t>
      </w:r>
      <w:r w:rsidR="0041148A" w:rsidRPr="0041148A">
        <w:rPr>
          <w:rFonts w:ascii="Times New Roman" w:eastAsia="MS Mincho" w:hAnsi="Times New Roman"/>
          <w:sz w:val="24"/>
          <w:szCs w:val="24"/>
        </w:rPr>
        <w:t>.На обработку пер</w:t>
      </w:r>
      <w:bookmarkStart w:id="0" w:name="_GoBack"/>
      <w:bookmarkEnd w:id="0"/>
      <w:r w:rsidR="0041148A" w:rsidRPr="0041148A">
        <w:rPr>
          <w:rFonts w:ascii="Times New Roman" w:eastAsia="MS Mincho" w:hAnsi="Times New Roman"/>
          <w:sz w:val="24"/>
          <w:szCs w:val="24"/>
        </w:rPr>
        <w:t>сональных данных  (фамилия, имя, отчество, адрес, номер основного документа, удостоверяющего личность, сведения о даче выдачи указанного документа и выдавшем его органе) в целях обеспечения образовательного процесса</w:t>
      </w:r>
      <w:r w:rsidR="005752D0">
        <w:rPr>
          <w:rFonts w:ascii="Times New Roman" w:eastAsia="MS Mincho" w:hAnsi="Times New Roman"/>
          <w:sz w:val="24"/>
          <w:szCs w:val="24"/>
        </w:rPr>
        <w:t xml:space="preserve">, </w:t>
      </w:r>
      <w:r w:rsidR="005752D0" w:rsidRPr="005752D0">
        <w:rPr>
          <w:rFonts w:ascii="Times New Roman" w:eastAsia="MS Mincho" w:hAnsi="Times New Roman"/>
          <w:sz w:val="24"/>
          <w:szCs w:val="24"/>
        </w:rPr>
        <w:t xml:space="preserve"> в том числе с использованием электронного обучения и дистанционных образовательных технологий</w:t>
      </w:r>
      <w:r w:rsidR="002E72EE">
        <w:rPr>
          <w:rFonts w:ascii="Times New Roman" w:eastAsia="MS Mincho" w:hAnsi="Times New Roman"/>
          <w:sz w:val="24"/>
          <w:szCs w:val="24"/>
        </w:rPr>
        <w:t>,</w:t>
      </w:r>
      <w:r w:rsidR="0041148A" w:rsidRPr="0041148A">
        <w:rPr>
          <w:rFonts w:ascii="Times New Roman" w:eastAsia="MS Mincho" w:hAnsi="Times New Roman"/>
          <w:sz w:val="24"/>
          <w:szCs w:val="24"/>
        </w:rPr>
        <w:t xml:space="preserve"> согласен:</w:t>
      </w:r>
    </w:p>
    <w:p w:rsidR="0041148A" w:rsidRPr="0041148A" w:rsidRDefault="0041148A" w:rsidP="0041148A">
      <w:pPr>
        <w:pStyle w:val="a4"/>
        <w:ind w:left="114" w:right="108"/>
        <w:jc w:val="both"/>
        <w:outlineLvl w:val="0"/>
        <w:rPr>
          <w:rFonts w:ascii="Times New Roman" w:eastAsia="MS Mincho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2410"/>
        <w:gridCol w:w="3260"/>
        <w:gridCol w:w="2234"/>
      </w:tblGrid>
      <w:tr w:rsidR="008504D5" w:rsidTr="00DC014F">
        <w:tc>
          <w:tcPr>
            <w:tcW w:w="2518" w:type="dxa"/>
          </w:tcPr>
          <w:p w:rsidR="008504D5" w:rsidRDefault="008504D5" w:rsidP="00DC014F">
            <w:pPr>
              <w:pStyle w:val="a4"/>
              <w:ind w:right="108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r w:rsidRPr="0041148A">
              <w:rPr>
                <w:rFonts w:ascii="Times New Roman" w:eastAsia="MS Mincho" w:hAnsi="Times New Roman"/>
                <w:b/>
                <w:sz w:val="24"/>
                <w:szCs w:val="24"/>
              </w:rPr>
              <w:t>Подпись Заказчика</w:t>
            </w:r>
          </w:p>
        </w:tc>
        <w:tc>
          <w:tcPr>
            <w:tcW w:w="2410" w:type="dxa"/>
          </w:tcPr>
          <w:p w:rsidR="008504D5" w:rsidRDefault="008504D5" w:rsidP="00DC014F">
            <w:pPr>
              <w:pStyle w:val="a4"/>
              <w:ind w:right="108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________________</w:t>
            </w:r>
          </w:p>
        </w:tc>
        <w:tc>
          <w:tcPr>
            <w:tcW w:w="3260" w:type="dxa"/>
          </w:tcPr>
          <w:p w:rsidR="008504D5" w:rsidRDefault="008504D5" w:rsidP="00DC014F">
            <w:pPr>
              <w:pStyle w:val="a4"/>
              <w:ind w:right="108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r w:rsidRPr="0041148A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Подпись </w:t>
            </w:r>
            <w:proofErr w:type="gramStart"/>
            <w:r w:rsidRPr="0041148A">
              <w:rPr>
                <w:rFonts w:ascii="Times New Roman" w:eastAsia="MS Mincho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234" w:type="dxa"/>
          </w:tcPr>
          <w:p w:rsidR="008504D5" w:rsidRDefault="008504D5" w:rsidP="00DC014F">
            <w:pPr>
              <w:pStyle w:val="a4"/>
              <w:ind w:right="108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_______________</w:t>
            </w:r>
          </w:p>
        </w:tc>
      </w:tr>
    </w:tbl>
    <w:p w:rsidR="0041148A" w:rsidRPr="0041148A" w:rsidRDefault="0041148A" w:rsidP="0041148A">
      <w:pPr>
        <w:pStyle w:val="a4"/>
        <w:ind w:left="114" w:right="165" w:firstLine="594"/>
        <w:outlineLvl w:val="0"/>
        <w:rPr>
          <w:rFonts w:ascii="Times New Roman" w:eastAsia="MS Mincho" w:hAnsi="Times New Roman"/>
          <w:sz w:val="24"/>
          <w:szCs w:val="24"/>
        </w:rPr>
      </w:pPr>
    </w:p>
    <w:p w:rsidR="0041148A" w:rsidRPr="0041148A" w:rsidRDefault="0041148A" w:rsidP="0041148A">
      <w:pPr>
        <w:pStyle w:val="a4"/>
        <w:ind w:right="165"/>
        <w:jc w:val="both"/>
        <w:rPr>
          <w:rFonts w:ascii="Times New Roman" w:eastAsia="MS Mincho" w:hAnsi="Times New Roman"/>
          <w:color w:val="FF0000"/>
          <w:sz w:val="24"/>
          <w:szCs w:val="24"/>
        </w:rPr>
      </w:pPr>
    </w:p>
    <w:p w:rsidR="0041148A" w:rsidRPr="0041148A" w:rsidRDefault="0041148A" w:rsidP="0041148A">
      <w:pPr>
        <w:pStyle w:val="a4"/>
        <w:ind w:right="165"/>
        <w:jc w:val="center"/>
        <w:rPr>
          <w:rFonts w:ascii="Times New Roman" w:eastAsia="MS Mincho" w:hAnsi="Times New Roman"/>
          <w:sz w:val="24"/>
          <w:szCs w:val="24"/>
        </w:rPr>
      </w:pPr>
      <w:r w:rsidRPr="0041148A">
        <w:rPr>
          <w:rFonts w:ascii="Times New Roman" w:eastAsia="MS Mincho" w:hAnsi="Times New Roman"/>
          <w:sz w:val="24"/>
          <w:szCs w:val="24"/>
        </w:rPr>
        <w:t>*  *  *</w:t>
      </w:r>
    </w:p>
    <w:p w:rsidR="0041148A" w:rsidRPr="0041148A" w:rsidRDefault="0041148A" w:rsidP="0041148A">
      <w:pPr>
        <w:pStyle w:val="a4"/>
        <w:ind w:right="165"/>
        <w:jc w:val="both"/>
        <w:rPr>
          <w:rFonts w:ascii="Times New Roman" w:eastAsia="MS Mincho" w:hAnsi="Times New Roman"/>
          <w:sz w:val="24"/>
          <w:szCs w:val="24"/>
        </w:rPr>
      </w:pPr>
      <w:r w:rsidRPr="0041148A">
        <w:rPr>
          <w:rFonts w:ascii="Times New Roman" w:eastAsia="MS Mincho" w:hAnsi="Times New Roman"/>
          <w:sz w:val="24"/>
          <w:szCs w:val="24"/>
        </w:rPr>
        <w:t xml:space="preserve">С Уставом </w:t>
      </w:r>
      <w:r w:rsidR="00420CCB" w:rsidRPr="0041148A">
        <w:rPr>
          <w:rFonts w:ascii="Times New Roman" w:eastAsia="MS Mincho" w:hAnsi="Times New Roman"/>
          <w:sz w:val="24"/>
          <w:szCs w:val="24"/>
        </w:rPr>
        <w:t>АНПОО ТКСКТ</w:t>
      </w:r>
      <w:r w:rsidRPr="0041148A">
        <w:rPr>
          <w:rFonts w:ascii="Times New Roman" w:eastAsia="MS Mincho" w:hAnsi="Times New Roman"/>
          <w:sz w:val="24"/>
          <w:szCs w:val="24"/>
        </w:rPr>
        <w:t>, с лицензией на право ведения образовательной деятельности, со свидетельством о государственной аккредитации, с правилами внутреннего распорядка студентов, учебным планом избранной специальности ознакомлены:</w:t>
      </w:r>
    </w:p>
    <w:p w:rsidR="0041148A" w:rsidRPr="0041148A" w:rsidRDefault="0041148A" w:rsidP="0041148A">
      <w:pPr>
        <w:pStyle w:val="a4"/>
        <w:ind w:right="165"/>
        <w:jc w:val="both"/>
        <w:rPr>
          <w:rFonts w:ascii="Times New Roman" w:eastAsia="MS Mincho" w:hAnsi="Times New Roman"/>
          <w:sz w:val="24"/>
          <w:szCs w:val="24"/>
        </w:rPr>
      </w:pPr>
    </w:p>
    <w:p w:rsidR="0041148A" w:rsidRPr="0041148A" w:rsidRDefault="0041148A" w:rsidP="0041148A">
      <w:pPr>
        <w:pStyle w:val="a4"/>
        <w:ind w:left="114" w:right="165" w:firstLine="540"/>
        <w:jc w:val="both"/>
        <w:rPr>
          <w:rFonts w:ascii="Times New Roman" w:eastAsia="MS Mincho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2410"/>
        <w:gridCol w:w="3260"/>
        <w:gridCol w:w="2234"/>
      </w:tblGrid>
      <w:tr w:rsidR="008504D5" w:rsidTr="00DC014F">
        <w:tc>
          <w:tcPr>
            <w:tcW w:w="2518" w:type="dxa"/>
          </w:tcPr>
          <w:p w:rsidR="008504D5" w:rsidRDefault="008504D5" w:rsidP="00DC014F">
            <w:pPr>
              <w:pStyle w:val="a4"/>
              <w:ind w:right="108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r w:rsidRPr="0041148A">
              <w:rPr>
                <w:rFonts w:ascii="Times New Roman" w:eastAsia="MS Mincho" w:hAnsi="Times New Roman"/>
                <w:b/>
                <w:sz w:val="24"/>
                <w:szCs w:val="24"/>
              </w:rPr>
              <w:t>Подпись Заказчика</w:t>
            </w:r>
          </w:p>
        </w:tc>
        <w:tc>
          <w:tcPr>
            <w:tcW w:w="2410" w:type="dxa"/>
          </w:tcPr>
          <w:p w:rsidR="008504D5" w:rsidRDefault="008504D5" w:rsidP="00DC014F">
            <w:pPr>
              <w:pStyle w:val="a4"/>
              <w:ind w:right="108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________________</w:t>
            </w:r>
          </w:p>
        </w:tc>
        <w:tc>
          <w:tcPr>
            <w:tcW w:w="3260" w:type="dxa"/>
          </w:tcPr>
          <w:p w:rsidR="008504D5" w:rsidRDefault="008504D5" w:rsidP="00DC014F">
            <w:pPr>
              <w:pStyle w:val="a4"/>
              <w:ind w:right="108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r w:rsidRPr="0041148A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Подпись </w:t>
            </w:r>
            <w:proofErr w:type="gramStart"/>
            <w:r w:rsidRPr="0041148A">
              <w:rPr>
                <w:rFonts w:ascii="Times New Roman" w:eastAsia="MS Mincho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234" w:type="dxa"/>
          </w:tcPr>
          <w:p w:rsidR="008504D5" w:rsidRDefault="008504D5" w:rsidP="00DC014F">
            <w:pPr>
              <w:pStyle w:val="a4"/>
              <w:ind w:right="108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_______________</w:t>
            </w:r>
          </w:p>
        </w:tc>
      </w:tr>
    </w:tbl>
    <w:p w:rsidR="0041148A" w:rsidRPr="0041148A" w:rsidRDefault="0041148A" w:rsidP="008B212C">
      <w:pPr>
        <w:pStyle w:val="a4"/>
        <w:ind w:right="165"/>
        <w:outlineLvl w:val="0"/>
        <w:rPr>
          <w:rFonts w:ascii="Times New Roman" w:eastAsia="MS Mincho" w:hAnsi="Times New Roman"/>
          <w:sz w:val="24"/>
          <w:szCs w:val="24"/>
        </w:rPr>
      </w:pPr>
    </w:p>
    <w:p w:rsidR="0041148A" w:rsidRDefault="0041148A" w:rsidP="0041148A">
      <w:pPr>
        <w:pStyle w:val="a4"/>
        <w:ind w:left="114" w:right="1262" w:firstLine="540"/>
        <w:jc w:val="center"/>
        <w:rPr>
          <w:rFonts w:ascii="Times New Roman" w:eastAsia="MS Mincho" w:hAnsi="Times New Roman"/>
          <w:b/>
          <w:sz w:val="16"/>
        </w:rPr>
      </w:pPr>
    </w:p>
    <w:p w:rsidR="0041148A" w:rsidRDefault="0041148A" w:rsidP="0041148A">
      <w:pPr>
        <w:pStyle w:val="a4"/>
        <w:ind w:left="114" w:right="1262" w:firstLine="540"/>
        <w:jc w:val="center"/>
        <w:rPr>
          <w:rFonts w:ascii="Times New Roman" w:eastAsia="MS Mincho" w:hAnsi="Times New Roman"/>
          <w:b/>
          <w:sz w:val="16"/>
        </w:rPr>
      </w:pPr>
    </w:p>
    <w:p w:rsidR="0041148A" w:rsidRPr="00D10CA4" w:rsidRDefault="00D10CA4" w:rsidP="0041148A">
      <w:pPr>
        <w:pStyle w:val="a4"/>
        <w:ind w:left="114" w:right="1262" w:firstLine="540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D10CA4">
        <w:rPr>
          <w:rFonts w:ascii="Times New Roman" w:eastAsia="MS Mincho" w:hAnsi="Times New Roman"/>
          <w:b/>
          <w:sz w:val="24"/>
          <w:szCs w:val="24"/>
          <w:lang w:val="en-US"/>
        </w:rPr>
        <w:t>IX</w:t>
      </w:r>
      <w:r w:rsidR="0041148A" w:rsidRPr="00D10CA4">
        <w:rPr>
          <w:rFonts w:ascii="Times New Roman" w:eastAsia="MS Mincho" w:hAnsi="Times New Roman"/>
          <w:b/>
          <w:sz w:val="24"/>
          <w:szCs w:val="24"/>
        </w:rPr>
        <w:t>. РЕКВИЗИТЫ И ПОДПИСИ СТОРОН</w:t>
      </w:r>
    </w:p>
    <w:p w:rsidR="0041148A" w:rsidRDefault="0041148A" w:rsidP="0041148A">
      <w:pPr>
        <w:pStyle w:val="a4"/>
        <w:ind w:left="114" w:right="1262" w:firstLine="540"/>
        <w:jc w:val="center"/>
        <w:rPr>
          <w:rFonts w:ascii="Times New Roman" w:eastAsia="MS Mincho" w:hAnsi="Times New Roman"/>
          <w:b/>
          <w:sz w:val="16"/>
        </w:rPr>
      </w:pPr>
    </w:p>
    <w:p w:rsidR="0041148A" w:rsidRDefault="0041148A" w:rsidP="0041148A">
      <w:pPr>
        <w:pStyle w:val="a4"/>
        <w:ind w:left="114" w:right="1262" w:firstLine="540"/>
        <w:jc w:val="center"/>
        <w:rPr>
          <w:rFonts w:ascii="Times New Roman" w:eastAsia="MS Mincho" w:hAnsi="Times New Roman"/>
          <w:b/>
          <w:sz w:val="16"/>
        </w:rPr>
      </w:pPr>
    </w:p>
    <w:tbl>
      <w:tblPr>
        <w:tblW w:w="10773" w:type="dxa"/>
        <w:tblInd w:w="-459" w:type="dxa"/>
        <w:tblLayout w:type="fixed"/>
        <w:tblLook w:val="0000"/>
      </w:tblPr>
      <w:tblGrid>
        <w:gridCol w:w="3261"/>
        <w:gridCol w:w="3685"/>
        <w:gridCol w:w="3827"/>
      </w:tblGrid>
      <w:tr w:rsidR="0041148A" w:rsidRPr="00663E9A" w:rsidTr="00987C80">
        <w:trPr>
          <w:trHeight w:val="80"/>
        </w:trPr>
        <w:tc>
          <w:tcPr>
            <w:tcW w:w="3261" w:type="dxa"/>
          </w:tcPr>
          <w:p w:rsidR="00D84FB4" w:rsidRDefault="0041148A" w:rsidP="0014176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  <w:t>«</w:t>
            </w:r>
            <w:r w:rsidR="00D84FB4"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  <w:t>Исполнитель</w:t>
            </w:r>
            <w:r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»: </w:t>
            </w:r>
          </w:p>
          <w:p w:rsidR="0041148A" w:rsidRPr="00637EB8" w:rsidRDefault="0041148A" w:rsidP="0014176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637EB8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АНПОО ТКСКТ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Адрес: 3920</w:t>
            </w:r>
            <w:r w:rsidR="0016483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18,</w:t>
            </w: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г. Тамбов, 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ул. Мичуринская, 1</w:t>
            </w:r>
            <w:r w:rsidR="0016483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29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Тел.: </w:t>
            </w:r>
            <w:r w:rsidR="00097FA0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+7(4752) </w:t>
            </w: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56-56-56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ИНН 682911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5660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КПП 682901001</w:t>
            </w:r>
          </w:p>
          <w:p w:rsidR="0041148A" w:rsidRPr="00663E9A" w:rsidRDefault="0041148A" w:rsidP="0014176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р/с 40703810361000000109,</w:t>
            </w:r>
          </w:p>
          <w:p w:rsidR="00D10CA4" w:rsidRDefault="0041148A" w:rsidP="0014176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 Тамбовском отделении №8594</w:t>
            </w:r>
          </w:p>
          <w:p w:rsidR="0041148A" w:rsidRPr="00663E9A" w:rsidRDefault="0041148A" w:rsidP="0014176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ПАО Сбербанка г. Тамбов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корр</w:t>
            </w:r>
            <w:proofErr w:type="spellEnd"/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/с 30101810800000000649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БИК 046850649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_____________Е.В.Воротникова</w:t>
            </w:r>
            <w:proofErr w:type="spellEnd"/>
          </w:p>
          <w:p w:rsidR="0041148A" w:rsidRPr="00663E9A" w:rsidRDefault="0041148A" w:rsidP="0014176B">
            <w:pPr>
              <w:spacing w:after="0" w:line="240" w:lineRule="auto"/>
              <w:ind w:left="114" w:right="1262" w:firstLine="540"/>
              <w:jc w:val="center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190F93" w:rsidRDefault="0041148A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63685">
              <w:rPr>
                <w:rFonts w:ascii="Times New Roman" w:eastAsia="MS Mincho" w:hAnsi="Times New Roman"/>
                <w:b/>
              </w:rPr>
              <w:t>«</w:t>
            </w:r>
            <w:r w:rsidRPr="00263685">
              <w:rPr>
                <w:rFonts w:ascii="Times New Roman" w:eastAsia="MS Mincho" w:hAnsi="Times New Roman"/>
                <w:b/>
                <w:sz w:val="20"/>
                <w:szCs w:val="20"/>
              </w:rPr>
              <w:t>Заказчик»</w:t>
            </w:r>
            <w:r w:rsidRPr="00263685"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  <w:t>:</w:t>
            </w:r>
          </w:p>
          <w:tbl>
            <w:tblPr>
              <w:tblStyle w:val="a8"/>
              <w:tblW w:w="0" w:type="auto"/>
              <w:tblInd w:w="114" w:type="dxa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16"/>
            </w:tblGrid>
            <w:tr w:rsidR="00190F93" w:rsidTr="00190F93">
              <w:tc>
                <w:tcPr>
                  <w:tcW w:w="3316" w:type="dxa"/>
                  <w:tcBorders>
                    <w:bottom w:val="single" w:sz="4" w:space="0" w:color="auto"/>
                  </w:tcBorders>
                </w:tcPr>
                <w:p w:rsidR="00190F93" w:rsidRDefault="00190F93" w:rsidP="0014176B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0F93" w:rsidTr="00190F93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Default="00190F93" w:rsidP="0014176B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0F93" w:rsidTr="00190F93">
              <w:tc>
                <w:tcPr>
                  <w:tcW w:w="3316" w:type="dxa"/>
                  <w:tcBorders>
                    <w:top w:val="single" w:sz="4" w:space="0" w:color="auto"/>
                  </w:tcBorders>
                </w:tcPr>
                <w:p w:rsidR="00190F93" w:rsidRDefault="00190F93" w:rsidP="0014176B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90F93" w:rsidRDefault="0041148A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Прописан:</w:t>
            </w:r>
          </w:p>
          <w:tbl>
            <w:tblPr>
              <w:tblStyle w:val="a8"/>
              <w:tblW w:w="0" w:type="auto"/>
              <w:tblInd w:w="114" w:type="dxa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16"/>
            </w:tblGrid>
            <w:tr w:rsidR="00190F93" w:rsidTr="00DC014F">
              <w:tc>
                <w:tcPr>
                  <w:tcW w:w="3316" w:type="dxa"/>
                  <w:tcBorders>
                    <w:bottom w:val="single" w:sz="4" w:space="0" w:color="auto"/>
                  </w:tcBorders>
                </w:tcPr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</w:tcBorders>
                </w:tcPr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90F93" w:rsidRDefault="00190F93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Паспорт</w:t>
            </w:r>
          </w:p>
          <w:tbl>
            <w:tblPr>
              <w:tblStyle w:val="a8"/>
              <w:tblW w:w="0" w:type="auto"/>
              <w:tblInd w:w="114" w:type="dxa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16"/>
            </w:tblGrid>
            <w:tr w:rsidR="00190F93" w:rsidTr="00DC014F">
              <w:tc>
                <w:tcPr>
                  <w:tcW w:w="3316" w:type="dxa"/>
                  <w:tcBorders>
                    <w:bottom w:val="single" w:sz="4" w:space="0" w:color="auto"/>
                  </w:tcBorders>
                </w:tcPr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Pr="00190F93" w:rsidRDefault="00190F93" w:rsidP="00190F93">
                  <w:pPr>
                    <w:ind w:right="72"/>
                    <w:jc w:val="center"/>
                    <w:rPr>
                      <w:rFonts w:ascii="Times New Roman" w:eastAsia="MS Mincho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190F93">
                    <w:rPr>
                      <w:rFonts w:ascii="Times New Roman" w:eastAsia="MS Mincho" w:hAnsi="Times New Roman" w:cs="Times New Roman"/>
                      <w:iCs/>
                      <w:sz w:val="16"/>
                      <w:szCs w:val="16"/>
                      <w:lang w:eastAsia="ru-RU"/>
                    </w:rPr>
                    <w:t>серия, №</w:t>
                  </w:r>
                </w:p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0F93" w:rsidTr="00190F93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Pr="00190F93" w:rsidRDefault="00190F93" w:rsidP="00190F93">
                  <w:pPr>
                    <w:ind w:right="72"/>
                    <w:jc w:val="center"/>
                    <w:rPr>
                      <w:rFonts w:ascii="Times New Roman" w:eastAsia="MS Mincho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190F93">
                    <w:rPr>
                      <w:rFonts w:ascii="Times New Roman" w:eastAsia="MS Mincho" w:hAnsi="Times New Roman" w:cs="Times New Roman"/>
                      <w:iCs/>
                      <w:sz w:val="16"/>
                      <w:szCs w:val="16"/>
                      <w:lang w:eastAsia="ru-RU"/>
                    </w:rPr>
                    <w:t xml:space="preserve">кем и когда </w:t>
                  </w:r>
                  <w:proofErr w:type="gramStart"/>
                  <w:r w:rsidRPr="00190F93">
                    <w:rPr>
                      <w:rFonts w:ascii="Times New Roman" w:eastAsia="MS Mincho" w:hAnsi="Times New Roman" w:cs="Times New Roman"/>
                      <w:iCs/>
                      <w:sz w:val="16"/>
                      <w:szCs w:val="16"/>
                      <w:lang w:eastAsia="ru-RU"/>
                    </w:rPr>
                    <w:t>выдан</w:t>
                  </w:r>
                  <w:proofErr w:type="gramEnd"/>
                </w:p>
                <w:p w:rsidR="00190F93" w:rsidRDefault="00190F93" w:rsidP="00190F93">
                  <w:pPr>
                    <w:ind w:right="72"/>
                    <w:jc w:val="center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0F93" w:rsidTr="00190F93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Pr="00663E9A" w:rsidRDefault="00190F93" w:rsidP="00190F93">
                  <w:pPr>
                    <w:ind w:right="72"/>
                    <w:jc w:val="center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0F93" w:rsidTr="00190F93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Pr="00663E9A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1148A" w:rsidRDefault="0041148A" w:rsidP="00190F93">
            <w:pPr>
              <w:spacing w:after="0" w:line="240" w:lineRule="auto"/>
              <w:ind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</w:p>
          <w:tbl>
            <w:tblPr>
              <w:tblStyle w:val="a8"/>
              <w:tblW w:w="0" w:type="auto"/>
              <w:tblInd w:w="114" w:type="dxa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16"/>
            </w:tblGrid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Pr="00663E9A" w:rsidRDefault="00190F93" w:rsidP="00190F93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663E9A"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  <w:t>Тел.:</w:t>
                  </w: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  <w:p w:rsidR="00190F93" w:rsidRPr="00663E9A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90F93" w:rsidRPr="00190F93" w:rsidRDefault="00190F93" w:rsidP="00190F93">
            <w:pPr>
              <w:spacing w:after="0" w:line="240" w:lineRule="auto"/>
              <w:ind w:right="72"/>
              <w:jc w:val="center"/>
              <w:rPr>
                <w:rFonts w:ascii="Times New Roman" w:eastAsia="MS Mincho" w:hAnsi="Times New Roman" w:cs="Times New Roman"/>
                <w:iCs/>
                <w:sz w:val="16"/>
                <w:szCs w:val="16"/>
                <w:lang w:eastAsia="ru-RU"/>
              </w:rPr>
            </w:pPr>
            <w:r w:rsidRPr="00190F93">
              <w:rPr>
                <w:rFonts w:ascii="Times New Roman" w:eastAsia="MS Mincho" w:hAnsi="Times New Roman" w:cs="Times New Roman"/>
                <w:iCs/>
                <w:sz w:val="16"/>
                <w:szCs w:val="16"/>
                <w:lang w:eastAsia="ru-RU"/>
              </w:rPr>
              <w:t>Подпись</w:t>
            </w:r>
          </w:p>
          <w:p w:rsidR="0041148A" w:rsidRPr="00663E9A" w:rsidRDefault="0041148A" w:rsidP="00987C80">
            <w:pPr>
              <w:spacing w:after="0" w:line="240" w:lineRule="auto"/>
              <w:ind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190F93" w:rsidRDefault="0041148A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  <w:t>«Обучающийся»</w:t>
            </w: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:</w:t>
            </w:r>
          </w:p>
          <w:tbl>
            <w:tblPr>
              <w:tblStyle w:val="a8"/>
              <w:tblW w:w="0" w:type="auto"/>
              <w:tblInd w:w="114" w:type="dxa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16"/>
            </w:tblGrid>
            <w:tr w:rsidR="00190F93" w:rsidTr="00DC014F">
              <w:tc>
                <w:tcPr>
                  <w:tcW w:w="3316" w:type="dxa"/>
                  <w:tcBorders>
                    <w:bottom w:val="single" w:sz="4" w:space="0" w:color="auto"/>
                  </w:tcBorders>
                </w:tcPr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</w:tcBorders>
                </w:tcPr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90F93" w:rsidRDefault="00190F93" w:rsidP="00190F93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Прописан:</w:t>
            </w:r>
          </w:p>
          <w:tbl>
            <w:tblPr>
              <w:tblStyle w:val="a8"/>
              <w:tblW w:w="0" w:type="auto"/>
              <w:tblInd w:w="114" w:type="dxa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16"/>
            </w:tblGrid>
            <w:tr w:rsidR="00190F93" w:rsidTr="00DC014F">
              <w:tc>
                <w:tcPr>
                  <w:tcW w:w="3316" w:type="dxa"/>
                  <w:tcBorders>
                    <w:bottom w:val="single" w:sz="4" w:space="0" w:color="auto"/>
                  </w:tcBorders>
                </w:tcPr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</w:tcBorders>
                </w:tcPr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90F93" w:rsidRDefault="00190F93" w:rsidP="00190F93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Паспорт</w:t>
            </w:r>
          </w:p>
          <w:tbl>
            <w:tblPr>
              <w:tblStyle w:val="a8"/>
              <w:tblW w:w="0" w:type="auto"/>
              <w:tblInd w:w="114" w:type="dxa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16"/>
            </w:tblGrid>
            <w:tr w:rsidR="00190F93" w:rsidTr="00DC014F">
              <w:tc>
                <w:tcPr>
                  <w:tcW w:w="3316" w:type="dxa"/>
                  <w:tcBorders>
                    <w:bottom w:val="single" w:sz="4" w:space="0" w:color="auto"/>
                  </w:tcBorders>
                </w:tcPr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Pr="00190F93" w:rsidRDefault="00190F93" w:rsidP="00DC014F">
                  <w:pPr>
                    <w:ind w:right="72"/>
                    <w:jc w:val="center"/>
                    <w:rPr>
                      <w:rFonts w:ascii="Times New Roman" w:eastAsia="MS Mincho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190F93">
                    <w:rPr>
                      <w:rFonts w:ascii="Times New Roman" w:eastAsia="MS Mincho" w:hAnsi="Times New Roman" w:cs="Times New Roman"/>
                      <w:iCs/>
                      <w:sz w:val="16"/>
                      <w:szCs w:val="16"/>
                      <w:lang w:eastAsia="ru-RU"/>
                    </w:rPr>
                    <w:t>серия, №</w:t>
                  </w:r>
                </w:p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Pr="00190F93" w:rsidRDefault="00190F93" w:rsidP="00DC014F">
                  <w:pPr>
                    <w:ind w:right="72"/>
                    <w:jc w:val="center"/>
                    <w:rPr>
                      <w:rFonts w:ascii="Times New Roman" w:eastAsia="MS Mincho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190F93">
                    <w:rPr>
                      <w:rFonts w:ascii="Times New Roman" w:eastAsia="MS Mincho" w:hAnsi="Times New Roman" w:cs="Times New Roman"/>
                      <w:iCs/>
                      <w:sz w:val="16"/>
                      <w:szCs w:val="16"/>
                      <w:lang w:eastAsia="ru-RU"/>
                    </w:rPr>
                    <w:t xml:space="preserve">кем и когда </w:t>
                  </w:r>
                  <w:proofErr w:type="gramStart"/>
                  <w:r w:rsidRPr="00190F93">
                    <w:rPr>
                      <w:rFonts w:ascii="Times New Roman" w:eastAsia="MS Mincho" w:hAnsi="Times New Roman" w:cs="Times New Roman"/>
                      <w:iCs/>
                      <w:sz w:val="16"/>
                      <w:szCs w:val="16"/>
                      <w:lang w:eastAsia="ru-RU"/>
                    </w:rPr>
                    <w:t>выдан</w:t>
                  </w:r>
                  <w:proofErr w:type="gramEnd"/>
                </w:p>
                <w:p w:rsidR="00190F93" w:rsidRDefault="00190F93" w:rsidP="00DC014F">
                  <w:pPr>
                    <w:ind w:right="72"/>
                    <w:jc w:val="center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Pr="00663E9A" w:rsidRDefault="00190F93" w:rsidP="00DC014F">
                  <w:pPr>
                    <w:ind w:right="72"/>
                    <w:jc w:val="center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Pr="00663E9A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90F93" w:rsidRDefault="00190F93" w:rsidP="00190F93">
            <w:pPr>
              <w:spacing w:after="0" w:line="240" w:lineRule="auto"/>
              <w:ind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</w:p>
          <w:tbl>
            <w:tblPr>
              <w:tblStyle w:val="a8"/>
              <w:tblW w:w="0" w:type="auto"/>
              <w:tblInd w:w="114" w:type="dxa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16"/>
            </w:tblGrid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Pr="00663E9A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663E9A"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  <w:t>Тел.:</w:t>
                  </w: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  <w:p w:rsidR="00190F93" w:rsidRPr="00663E9A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90F93" w:rsidRPr="00190F93" w:rsidRDefault="00190F93" w:rsidP="00190F93">
            <w:pPr>
              <w:spacing w:after="0" w:line="240" w:lineRule="auto"/>
              <w:ind w:right="72"/>
              <w:jc w:val="center"/>
              <w:rPr>
                <w:rFonts w:ascii="Times New Roman" w:eastAsia="MS Mincho" w:hAnsi="Times New Roman" w:cs="Times New Roman"/>
                <w:iCs/>
                <w:sz w:val="16"/>
                <w:szCs w:val="16"/>
                <w:lang w:eastAsia="ru-RU"/>
              </w:rPr>
            </w:pPr>
            <w:r w:rsidRPr="00190F93">
              <w:rPr>
                <w:rFonts w:ascii="Times New Roman" w:eastAsia="MS Mincho" w:hAnsi="Times New Roman" w:cs="Times New Roman"/>
                <w:iCs/>
                <w:sz w:val="16"/>
                <w:szCs w:val="16"/>
                <w:lang w:eastAsia="ru-RU"/>
              </w:rPr>
              <w:t>Подпись</w:t>
            </w:r>
          </w:p>
          <w:p w:rsidR="0041148A" w:rsidRPr="00663E9A" w:rsidRDefault="0041148A" w:rsidP="00987C80">
            <w:pPr>
              <w:spacing w:after="0" w:line="240" w:lineRule="auto"/>
              <w:ind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41148A" w:rsidRPr="007A586B" w:rsidRDefault="0041148A" w:rsidP="0041148A">
      <w:pPr>
        <w:spacing w:after="0" w:line="360" w:lineRule="auto"/>
        <w:rPr>
          <w:sz w:val="20"/>
          <w:szCs w:val="20"/>
        </w:rPr>
      </w:pPr>
    </w:p>
    <w:p w:rsidR="00C23D5F" w:rsidRPr="00666E10" w:rsidRDefault="00C23D5F" w:rsidP="0041148A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sectPr w:rsidR="00C23D5F" w:rsidRPr="00666E10" w:rsidSect="00666E1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FFB"/>
    <w:rsid w:val="00027E8B"/>
    <w:rsid w:val="00036A01"/>
    <w:rsid w:val="000945A1"/>
    <w:rsid w:val="00097FA0"/>
    <w:rsid w:val="000B41B4"/>
    <w:rsid w:val="00115A98"/>
    <w:rsid w:val="0016483F"/>
    <w:rsid w:val="00190F93"/>
    <w:rsid w:val="001A4CA5"/>
    <w:rsid w:val="001E2168"/>
    <w:rsid w:val="0026299D"/>
    <w:rsid w:val="00285003"/>
    <w:rsid w:val="002E72EE"/>
    <w:rsid w:val="002F024F"/>
    <w:rsid w:val="0041148A"/>
    <w:rsid w:val="00420CCB"/>
    <w:rsid w:val="0045092B"/>
    <w:rsid w:val="00481ADD"/>
    <w:rsid w:val="004A4CA4"/>
    <w:rsid w:val="004D0733"/>
    <w:rsid w:val="004E0B5C"/>
    <w:rsid w:val="005752D0"/>
    <w:rsid w:val="00666E10"/>
    <w:rsid w:val="006B3451"/>
    <w:rsid w:val="007164B6"/>
    <w:rsid w:val="007E3FFB"/>
    <w:rsid w:val="008504D5"/>
    <w:rsid w:val="008B212C"/>
    <w:rsid w:val="008C2962"/>
    <w:rsid w:val="00987C80"/>
    <w:rsid w:val="009D04E7"/>
    <w:rsid w:val="00A47F74"/>
    <w:rsid w:val="00A93FB0"/>
    <w:rsid w:val="00AC74B8"/>
    <w:rsid w:val="00B82C1A"/>
    <w:rsid w:val="00BF28A7"/>
    <w:rsid w:val="00C04090"/>
    <w:rsid w:val="00C23D5F"/>
    <w:rsid w:val="00C56C7E"/>
    <w:rsid w:val="00D10CA4"/>
    <w:rsid w:val="00D84FB4"/>
    <w:rsid w:val="00DE3FE5"/>
    <w:rsid w:val="00EB4088"/>
    <w:rsid w:val="00FA1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1A"/>
  </w:style>
  <w:style w:type="paragraph" w:styleId="4">
    <w:name w:val="heading 4"/>
    <w:basedOn w:val="a"/>
    <w:link w:val="40"/>
    <w:uiPriority w:val="9"/>
    <w:qFormat/>
    <w:rsid w:val="00666E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66E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66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6E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66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66E10"/>
    <w:rPr>
      <w:color w:val="0000FF"/>
      <w:u w:val="single"/>
    </w:rPr>
  </w:style>
  <w:style w:type="paragraph" w:styleId="a4">
    <w:name w:val="Plain Text"/>
    <w:basedOn w:val="a"/>
    <w:link w:val="a5"/>
    <w:rsid w:val="009D04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D04E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9D04E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F28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akty_pravitelstva_rf/postanovlenie-pravitelstva-rf-ot-15082013-no-7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2020-06-08T11:01:00Z</cp:lastPrinted>
  <dcterms:created xsi:type="dcterms:W3CDTF">2021-02-01T21:17:00Z</dcterms:created>
  <dcterms:modified xsi:type="dcterms:W3CDTF">2021-02-01T21:22:00Z</dcterms:modified>
</cp:coreProperties>
</file>