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F53656" w:rsidTr="003147C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56" w:rsidRDefault="00F53656" w:rsidP="003147C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F53656" w:rsidRDefault="00F53656" w:rsidP="003147C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F53656" w:rsidRDefault="00F53656" w:rsidP="003147C5">
            <w:pPr>
              <w:pStyle w:val="21"/>
              <w:ind w:left="0" w:firstLine="0"/>
              <w:jc w:val="center"/>
            </w:pPr>
          </w:p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53656" w:rsidRDefault="00F53656" w:rsidP="003147C5">
            <w:pPr>
              <w:pStyle w:val="21"/>
              <w:ind w:left="0" w:firstLine="0"/>
              <w:rPr>
                <w:b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56" w:rsidRDefault="00F53656" w:rsidP="003147C5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F53656" w:rsidRDefault="00F53656" w:rsidP="003147C5">
            <w:pPr>
              <w:pStyle w:val="21"/>
              <w:ind w:left="0" w:firstLine="0"/>
            </w:pPr>
            <w:r>
              <w:t xml:space="preserve">                ____________Е.В.  Воротникова    </w:t>
            </w:r>
          </w:p>
          <w:p w:rsidR="00F53656" w:rsidRDefault="00F53656" w:rsidP="003147C5">
            <w:pPr>
              <w:pStyle w:val="21"/>
              <w:ind w:left="0" w:firstLine="0"/>
              <w:jc w:val="center"/>
            </w:pPr>
            <w:r>
              <w:t xml:space="preserve">    Приказ  № 96-о от «30» августа  2016 г.</w:t>
            </w:r>
          </w:p>
          <w:p w:rsidR="00F53656" w:rsidRDefault="00F53656" w:rsidP="003147C5">
            <w:pPr>
              <w:pStyle w:val="21"/>
              <w:ind w:left="0" w:firstLine="0"/>
            </w:pPr>
          </w:p>
        </w:tc>
      </w:tr>
      <w:tr w:rsidR="00F53656" w:rsidTr="003147C5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F53656" w:rsidRDefault="00F53656" w:rsidP="003147C5">
            <w:pPr>
              <w:pStyle w:val="21"/>
              <w:ind w:left="0" w:firstLine="0"/>
              <w:jc w:val="center"/>
            </w:pPr>
            <w:r>
              <w:t>протокол от «30» августа 2016 г. № 2</w:t>
            </w:r>
          </w:p>
          <w:p w:rsidR="00F53656" w:rsidRDefault="00F53656" w:rsidP="003147C5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56" w:rsidRDefault="00F53656" w:rsidP="003147C5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F53656" w:rsidRDefault="00F53656" w:rsidP="000F7C1E">
      <w:pPr>
        <w:pStyle w:val="Style2"/>
        <w:widowControl/>
        <w:jc w:val="center"/>
        <w:rPr>
          <w:b/>
          <w:sz w:val="28"/>
          <w:szCs w:val="28"/>
        </w:rPr>
      </w:pPr>
    </w:p>
    <w:p w:rsidR="00F53656" w:rsidRDefault="00F53656" w:rsidP="000F7C1E">
      <w:pPr>
        <w:pStyle w:val="Style2"/>
        <w:widowControl/>
        <w:jc w:val="center"/>
        <w:rPr>
          <w:b/>
          <w:sz w:val="28"/>
          <w:szCs w:val="28"/>
        </w:rPr>
      </w:pPr>
    </w:p>
    <w:p w:rsidR="000F7C1E" w:rsidRPr="00F53656" w:rsidRDefault="00F53656" w:rsidP="000F7C1E">
      <w:pPr>
        <w:pStyle w:val="Style2"/>
        <w:widowControl/>
        <w:jc w:val="center"/>
        <w:rPr>
          <w:b/>
        </w:rPr>
      </w:pPr>
      <w:r w:rsidRPr="00F53656">
        <w:rPr>
          <w:b/>
        </w:rPr>
        <w:t xml:space="preserve">ПОЛОЖЕНИЕ </w:t>
      </w:r>
    </w:p>
    <w:p w:rsidR="00DF34B0" w:rsidRPr="00F53656" w:rsidRDefault="000F7C1E" w:rsidP="000F7C1E">
      <w:pPr>
        <w:pStyle w:val="Style2"/>
        <w:widowControl/>
        <w:jc w:val="center"/>
        <w:rPr>
          <w:b/>
        </w:rPr>
      </w:pPr>
      <w:r w:rsidRPr="00F53656">
        <w:rPr>
          <w:b/>
        </w:rPr>
        <w:t>обязательной контрольной работе</w:t>
      </w:r>
    </w:p>
    <w:p w:rsidR="00DF34B0" w:rsidRDefault="00DF34B0" w:rsidP="00DF34B0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BC03BB" w:rsidRPr="000F7C1E" w:rsidRDefault="000F7C1E" w:rsidP="000F7C1E">
      <w:pPr>
        <w:pStyle w:val="a3"/>
        <w:numPr>
          <w:ilvl w:val="0"/>
          <w:numId w:val="4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Общие положения</w:t>
      </w:r>
    </w:p>
    <w:p w:rsidR="003C0E1E" w:rsidRPr="000F7C1E" w:rsidRDefault="001762CE" w:rsidP="00F5365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Настоящее Положение применяется в целях установления единых критериев проведения и оценки обязательных</w:t>
      </w:r>
      <w:r w:rsidR="00A8608D"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классных</w:t>
      </w: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контрольных работ в учебном заведении.</w:t>
      </w:r>
      <w:r w:rsidR="00BB30ED"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8608D" w:rsidRPr="000F7C1E" w:rsidRDefault="00A8608D" w:rsidP="00F5365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Обязательная классная контрольная работа является одной из форм промежуточной аттестации студентов и устанавливается учебным планом.</w:t>
      </w:r>
    </w:p>
    <w:p w:rsidR="00BC03BB" w:rsidRPr="000F7C1E" w:rsidRDefault="00BC03BB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6" w:rsidRDefault="001762CE" w:rsidP="00F5365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заданиям для проведения </w:t>
      </w:r>
      <w:proofErr w:type="gramStart"/>
      <w:r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</w:t>
      </w:r>
      <w:r w:rsidR="000F7C1E"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ьных</w:t>
      </w:r>
      <w:proofErr w:type="gramEnd"/>
      <w:r w:rsidR="000F7C1E"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03BB" w:rsidRDefault="000F7C1E" w:rsidP="00F5365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классных контрольных работ</w:t>
      </w:r>
    </w:p>
    <w:p w:rsidR="00F53656" w:rsidRPr="00841D80" w:rsidRDefault="00F53656" w:rsidP="00F5365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для проведения обязательных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классных контрольных работ должны быть рассмотрены и одобрены на заседании </w:t>
      </w:r>
      <w:r w:rsidR="000F7C1E">
        <w:rPr>
          <w:rFonts w:ascii="Times New Roman" w:eastAsia="Times New Roman" w:hAnsi="Times New Roman" w:cs="Times New Roman"/>
          <w:sz w:val="24"/>
          <w:szCs w:val="24"/>
        </w:rPr>
        <w:t>ПЦК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заместителем директора по </w:t>
      </w:r>
      <w:r w:rsidR="000F7C1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учебно-методической </w:t>
      </w:r>
      <w:r w:rsidR="00A8608D" w:rsidRPr="000F7C1E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Задания для проведения обязательных классных контрольных работ должны отвечать требованиям: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охватывать основные вопросы материала (по разделам и темам);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сложности всех вариантов задания должна быть одинаковой;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вариантов заданий должно быть не менее двух.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Обязательная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классная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проводится письменно.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заданий для проведения письменных обязательных классных контрольных работ </w:t>
      </w:r>
      <w:r w:rsidR="003C0E1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занятии, предшествующем проведению обязательной классной контрольной работы, преподаватель объявляет студентам о необходимости подготовки к ней и перечисляет перечень тем, разделов, выносимых на контрольную работу. </w:t>
      </w:r>
    </w:p>
    <w:p w:rsidR="00BB30ED" w:rsidRDefault="001762CE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B30ED"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Проверка и анализ письменных обязател</w:t>
      </w:r>
      <w:r w:rsid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ьных классных контрольных работ</w:t>
      </w:r>
    </w:p>
    <w:p w:rsidR="00F53656" w:rsidRPr="000F7C1E" w:rsidRDefault="00F53656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3CF0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Обязательная классная контрольная работа оформляется студентом ручкой синего цвета на  двойных</w:t>
      </w:r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 из ученических тетрадей или на листах формата А</w:t>
      </w:r>
      <w:proofErr w:type="gramStart"/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0ED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обязательной контрольной работы оформляется в соответствии с </w:t>
      </w:r>
      <w:r w:rsidRPr="00FF6C4D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A538C9" w:rsidRPr="00FF6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83" w:rsidRPr="00FF6C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38C9" w:rsidRPr="00FF6C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6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проверке обязательных классных контрольных работ преподаватель делает записи красным цветом. Допущенные ошибки подчеркиваются. 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Оценка проставляется на титульном листе цифрой и словесно и подтверждается подписью преподавателя.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за обязательную классную контрольную работу выставляются по пятибалльной системе с учетом следующих требований:</w:t>
      </w:r>
    </w:p>
    <w:p w:rsidR="001762CE" w:rsidRPr="000F7C1E" w:rsidRDefault="001762CE" w:rsidP="00F5365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полноту знаний, качество и точность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 графической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части, умение практически применять приобретенные теоретические знания и практические навыки;</w:t>
      </w:r>
    </w:p>
    <w:p w:rsidR="001762CE" w:rsidRPr="000F7C1E" w:rsidRDefault="001762CE" w:rsidP="00F5365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учитывать наличие и характер допущенных ошибок.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следующем после контрольной работы занятии, преподаватель подводит итоги ее и анализирует типичные ошибки, допущенные студентами. Если работа студента имеет оценку «неудовлетворительно», то положительная итоговая оценка по предмету не выставляется.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ле в соответствии с календарно-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тематическим планом должны быть выставлены оценки за обязательную классную контрольную работу в одном столбце.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проведения обязательной контрольной работы преподаватель оформляет лист анализа обязательной классной контрольной работы в соответствии с приложением </w:t>
      </w:r>
      <w:r w:rsidR="00A538C9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762CE" w:rsidRPr="000F7C1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рассматривается на очередном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заседании </w:t>
      </w:r>
      <w:r w:rsidR="000F7C1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Конкретные формы исправления неудовлетворительных оценок студентам по результатам контрольной работы устанавливаются преподавателем, ведущим дисциплину. Если студент отсутствовал во время проведения контрольной работы, то он должен выполнить ее в недельный срок.</w:t>
      </w:r>
    </w:p>
    <w:p w:rsidR="001762C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графиком контроля заместитель директора по </w:t>
      </w:r>
      <w:r w:rsidR="00A8608D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работе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заведующий отделением, председатель </w:t>
      </w:r>
      <w:r w:rsid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проведения обязательных классных контрольных работ. </w:t>
      </w:r>
    </w:p>
    <w:p w:rsidR="00841D80" w:rsidRPr="000F7C1E" w:rsidRDefault="00841D80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CE" w:rsidRDefault="00BB30ED" w:rsidP="00F5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762CE" w:rsidRPr="000F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</w:t>
      </w:r>
    </w:p>
    <w:p w:rsidR="00013CF0" w:rsidRPr="000F7C1E" w:rsidRDefault="00013CF0" w:rsidP="00F5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608D" w:rsidRPr="000F7C1E" w:rsidRDefault="00A8608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стимулирования систематической самостоятельной работы студентов в учебных планах установлен обязательный минимум контрольных работ и зачетов дисциплин общеобразовательного, общепрофессионального,   общепрофессионального и специального циклов, которые проводятся в следующем порядке:</w:t>
      </w:r>
    </w:p>
    <w:p w:rsidR="00A8608D" w:rsidRPr="000F7C1E" w:rsidRDefault="00A8608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обязательных классных контрольных работ по дисциплинам определяется учебными планами соответствующих специальностей, а содержание, </w:t>
      </w:r>
      <w:r w:rsidR="007B7E83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последовательность их утверждается зам. директора по </w:t>
      </w:r>
      <w:r w:rsid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учебно-методической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представлению </w:t>
      </w:r>
      <w:r w:rsidR="000F7C1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268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контрольные работы проводятся в учебное время, отведенное на изучение дисциплины. Содержание и сроки проведения классных контрольных 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указываются в календарно-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тематических планах преподавателей. 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4.1.3. 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>Учебная часть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>учебной работе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семестровые графики выполнения классных контрольных работ для каждой учебной группы и не позднее конца первого учебного месяца доводит их до сведения всех студентов данной группы.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Время, выделяемое на проведение классной контрольной работы, должно быть </w:t>
      </w:r>
      <w:r w:rsidR="00FC2E68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академического часа. При проведении классных контрольных работ следует широко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применять ТСО и другие современные методы контроля.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Оценки за контрольные работы выставляются по пятибалльной системе и учитываются как показатели текущей</w:t>
      </w:r>
      <w:r w:rsidR="001762CE" w:rsidRPr="000F7C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 студентов.</w:t>
      </w:r>
    </w:p>
    <w:p w:rsidR="00415268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Выполненные контрольные работы хранятся  до окончания студентами соответствующего курса и списываются по акту (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2CE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 могут проводиться в форме тестирования. </w:t>
      </w:r>
    </w:p>
    <w:p w:rsidR="002B2CBF" w:rsidRDefault="002B2CBF" w:rsidP="00F536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F536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1D8" w:rsidRPr="00A538C9" w:rsidRDefault="00CC01D8" w:rsidP="00CC01D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 1</w:t>
      </w:r>
    </w:p>
    <w:p w:rsidR="00EA25BA" w:rsidRPr="004E770D" w:rsidRDefault="00EA25BA" w:rsidP="00EA25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654EE6" w:rsidRDefault="00654EE6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103"/>
        <w:gridCol w:w="5245"/>
      </w:tblGrid>
      <w:tr w:rsidR="00CC01D8" w:rsidRPr="00950D0D" w:rsidTr="006E07F1">
        <w:tc>
          <w:tcPr>
            <w:tcW w:w="5103" w:type="dxa"/>
          </w:tcPr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sz w:val="24"/>
                <w:szCs w:val="24"/>
              </w:rPr>
            </w:pPr>
            <w:r w:rsidRPr="00950D0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  <w:r w:rsidRPr="00950D0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C01D8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Председатель методического совета 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________________ И.В.</w:t>
            </w: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Анашкина </w:t>
            </w:r>
          </w:p>
          <w:p w:rsidR="00CC01D8" w:rsidRDefault="00CC01D8" w:rsidP="006E07F1">
            <w:pPr>
              <w:pStyle w:val="21"/>
              <w:ind w:left="0" w:right="661" w:firstLine="0"/>
            </w:pPr>
            <w:r>
              <w:t xml:space="preserve">     Протокол  № __</w:t>
            </w:r>
            <w:r w:rsidRPr="00950D0D">
              <w:t xml:space="preserve"> от</w:t>
            </w:r>
            <w:r>
              <w:t xml:space="preserve"> </w:t>
            </w:r>
            <w:r w:rsidRPr="00950D0D">
              <w:t xml:space="preserve"> «</w:t>
            </w:r>
            <w:r>
              <w:t>__</w:t>
            </w:r>
            <w:r w:rsidRPr="00950D0D">
              <w:t xml:space="preserve">» </w:t>
            </w:r>
            <w:r>
              <w:t xml:space="preserve">______20  </w:t>
            </w:r>
            <w:r w:rsidRPr="00950D0D">
              <w:t>г.</w:t>
            </w:r>
          </w:p>
          <w:p w:rsidR="00CC01D8" w:rsidRPr="00950D0D" w:rsidRDefault="00CC01D8" w:rsidP="006E07F1">
            <w:pPr>
              <w:pStyle w:val="21"/>
              <w:ind w:left="0" w:right="661" w:firstLine="0"/>
            </w:pPr>
          </w:p>
          <w:p w:rsidR="00CC01D8" w:rsidRPr="00950D0D" w:rsidRDefault="00CC01D8" w:rsidP="00CC01D8">
            <w:pPr>
              <w:pStyle w:val="ConsTitle"/>
              <w:widowControl/>
              <w:spacing w:line="360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</w:p>
        </w:tc>
        <w:tc>
          <w:tcPr>
            <w:tcW w:w="5245" w:type="dxa"/>
          </w:tcPr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13CF0">
              <w:rPr>
                <w:sz w:val="24"/>
                <w:szCs w:val="24"/>
              </w:rPr>
              <w:t xml:space="preserve">     </w:t>
            </w:r>
            <w:r w:rsidRPr="00950D0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="00013CF0">
              <w:rPr>
                <w:rFonts w:ascii="Times New Roman" w:hAnsi="Times New Roman"/>
                <w:b w:val="0"/>
                <w:sz w:val="24"/>
                <w:szCs w:val="24"/>
              </w:rPr>
              <w:t>АНПОО</w:t>
            </w: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ТКСКТ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>____________Е.В. Воротникова</w:t>
            </w:r>
          </w:p>
          <w:p w:rsidR="00CC01D8" w:rsidRPr="00950D0D" w:rsidRDefault="00CC01D8" w:rsidP="006E07F1">
            <w:pPr>
              <w:pStyle w:val="21"/>
              <w:ind w:left="0" w:right="661" w:firstLine="0"/>
            </w:pPr>
            <w:r>
              <w:t xml:space="preserve">                        </w:t>
            </w:r>
            <w:r w:rsidRPr="00950D0D">
              <w:t>«</w:t>
            </w:r>
            <w:r>
              <w:t>____</w:t>
            </w:r>
            <w:r w:rsidRPr="00950D0D">
              <w:t xml:space="preserve">» </w:t>
            </w:r>
            <w:r>
              <w:t>____________ 20__</w:t>
            </w:r>
            <w:r w:rsidRPr="00950D0D">
              <w:t>г.</w:t>
            </w:r>
          </w:p>
          <w:p w:rsidR="00CC01D8" w:rsidRPr="00950D0D" w:rsidRDefault="00CC01D8" w:rsidP="006E07F1">
            <w:pPr>
              <w:pStyle w:val="21"/>
              <w:ind w:left="0" w:right="2582" w:firstLine="0"/>
              <w:rPr>
                <w:b/>
              </w:rPr>
            </w:pP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0F7C1E" w:rsidRP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052" w:rsidRPr="001762CE" w:rsidRDefault="00AE6052" w:rsidP="00AE60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 w:rsidR="00841D80">
        <w:rPr>
          <w:rFonts w:ascii="Times New Roman" w:eastAsia="Times New Roman" w:hAnsi="Times New Roman" w:cs="Times New Roman"/>
          <w:sz w:val="28"/>
          <w:szCs w:val="28"/>
        </w:rPr>
        <w:t xml:space="preserve"> (тест)</w:t>
      </w:r>
    </w:p>
    <w:p w:rsidR="001762CE" w:rsidRPr="001762CE" w:rsidRDefault="001762CE" w:rsidP="00A5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дисциплине:</w:t>
      </w:r>
      <w:r w:rsidR="008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605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№______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EA25BA">
      <w:pPr>
        <w:spacing w:after="240" w:line="240" w:lineRule="auto"/>
        <w:ind w:left="4962" w:hanging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заданий обязательной контрольной работы</w:t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EA25BA" w:rsidP="00EA25BA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контрольной работы</w:t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EA2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ПЦК: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EA25BA" w:rsidRPr="00EA25BA" w:rsidRDefault="00EA25BA" w:rsidP="00EA25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Ф.И.О.</w:t>
      </w: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1762CE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A538C9" w:rsidRPr="00896350" w:rsidRDefault="00A538C9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350">
        <w:rPr>
          <w:rFonts w:ascii="Times New Roman" w:eastAsia="Times New Roman" w:hAnsi="Times New Roman" w:cs="Times New Roman"/>
          <w:sz w:val="28"/>
          <w:szCs w:val="28"/>
        </w:rPr>
        <w:t>Приложение   2</w:t>
      </w:r>
    </w:p>
    <w:p w:rsidR="002B2CBF" w:rsidRDefault="004E770D" w:rsidP="002B2CBF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="00A538C9">
        <w:rPr>
          <w:rFonts w:ascii="Times New Roman" w:eastAsia="Times New Roman" w:hAnsi="Times New Roman" w:cs="Times New Roman"/>
          <w:b/>
          <w:sz w:val="28"/>
          <w:szCs w:val="28"/>
        </w:rPr>
        <w:t xml:space="preserve"> титульного листа</w:t>
      </w:r>
    </w:p>
    <w:p w:rsidR="000F7C1E" w:rsidRPr="00A538C9" w:rsidRDefault="00013CF0" w:rsidP="000F7C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АНПОО</w:t>
      </w:r>
      <w:r w:rsidR="000F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«Тамбовский колледж социокультурных технологий»</w:t>
      </w:r>
    </w:p>
    <w:p w:rsidR="004E770D" w:rsidRDefault="001762CE" w:rsidP="00896350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538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онтрольная работа 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</w:t>
      </w:r>
      <w:r w:rsid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дисциплины) </w:t>
      </w: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(</w:t>
      </w:r>
      <w:proofErr w:type="spellStart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группы </w:t>
      </w:r>
      <w:r w:rsid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8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89635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C0E1E" w:rsidRPr="00896350" w:rsidRDefault="00A538C9" w:rsidP="008963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r w:rsid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="004E770D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специальность</w:t>
      </w:r>
      <w:r w:rsid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="001762CE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</w:t>
      </w:r>
      <w:r w:rsid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t>________</w:t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 </w:t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762CE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(Ф.И.О.)</w:t>
      </w:r>
    </w:p>
    <w:p w:rsidR="00896350" w:rsidRPr="00896350" w:rsidRDefault="00896350" w:rsidP="002B2C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F7C1E" w:rsidRDefault="004E770D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62CE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 №_________ </w:t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1D8" w:rsidRDefault="00CC01D8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1D8" w:rsidRDefault="00CC01D8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8C9" w:rsidRPr="003D3571" w:rsidRDefault="00A538C9" w:rsidP="000F7C1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571">
        <w:rPr>
          <w:rFonts w:ascii="Times New Roman" w:eastAsia="Times New Roman" w:hAnsi="Times New Roman" w:cs="Times New Roman"/>
          <w:sz w:val="28"/>
          <w:szCs w:val="28"/>
        </w:rPr>
        <w:t>Приложение   3</w:t>
      </w:r>
    </w:p>
    <w:p w:rsidR="00841D80" w:rsidRPr="00841D80" w:rsidRDefault="00841D80" w:rsidP="0084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80">
        <w:rPr>
          <w:rFonts w:ascii="Times New Roman" w:hAnsi="Times New Roman" w:cs="Times New Roman"/>
          <w:b/>
          <w:sz w:val="24"/>
          <w:szCs w:val="24"/>
        </w:rPr>
        <w:t>АНАЛИЗ КОНТРОЛЬНОЙ РАБОТЫ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по дисциплине______________________________________________________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 xml:space="preserve">по разделу (по теме)_________________________________________________ 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в группе ______специальности________________________________________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Дата проведения_________________________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Всего в группе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выполнило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80" w:rsidRPr="00841D80" w:rsidRDefault="00841D80" w:rsidP="00841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Контрольная работа направлена на выявление уровня знаний 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умений________________________________________________________________________________________________________________________________________________________________________________________________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навыков_______________________________________________________________________________________________________________________________________________________________________________________________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В целом группа справилась  с заданиями_______________________________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Типичные ошибки:__________________________________________________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Преподаватель:_____________________________________________________</w:t>
      </w:r>
    </w:p>
    <w:p w:rsidR="000F7C1E" w:rsidRPr="00841D80" w:rsidRDefault="000F7C1E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0" w:rsidRDefault="00841D80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1D80" w:rsidRDefault="00841D80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8C9" w:rsidRPr="00711609" w:rsidRDefault="00A538C9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60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 4</w:t>
      </w:r>
    </w:p>
    <w:p w:rsidR="00711609" w:rsidRDefault="001762CE" w:rsidP="007116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 списания  </w:t>
      </w:r>
      <w:r w:rsidR="007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контрольных работ</w:t>
      </w:r>
    </w:p>
    <w:p w:rsidR="001762CE" w:rsidRDefault="001762CE" w:rsidP="00711609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Члены: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настоящий акт о списании </w:t>
      </w:r>
      <w:proofErr w:type="gramStart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proofErr w:type="gramEnd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1160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–20</w:t>
      </w:r>
      <w:r w:rsidR="0071160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связи с истечением срока хранения по следующим дисциплинам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409"/>
        <w:gridCol w:w="2268"/>
      </w:tblGrid>
      <w:tr w:rsidR="00711609" w:rsidTr="003D3571">
        <w:trPr>
          <w:trHeight w:val="567"/>
        </w:trPr>
        <w:tc>
          <w:tcPr>
            <w:tcW w:w="4219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409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1609" w:rsidRDefault="001762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Подписи: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</w:p>
    <w:p w:rsidR="00841D80" w:rsidRDefault="00841D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80" w:rsidRDefault="00841D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Дата_______________________</w:t>
      </w:r>
    </w:p>
    <w:sectPr w:rsidR="00841D80" w:rsidSect="003C0E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A8"/>
    <w:multiLevelType w:val="multilevel"/>
    <w:tmpl w:val="AA3AD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C670F"/>
    <w:multiLevelType w:val="hybridMultilevel"/>
    <w:tmpl w:val="74DC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A96"/>
    <w:multiLevelType w:val="multilevel"/>
    <w:tmpl w:val="37A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213B3"/>
    <w:multiLevelType w:val="multilevel"/>
    <w:tmpl w:val="34900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6019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CE"/>
    <w:rsid w:val="00013CF0"/>
    <w:rsid w:val="000F7C1E"/>
    <w:rsid w:val="00103569"/>
    <w:rsid w:val="001762CE"/>
    <w:rsid w:val="00276BBD"/>
    <w:rsid w:val="002B2CBF"/>
    <w:rsid w:val="002E5D92"/>
    <w:rsid w:val="00341F5B"/>
    <w:rsid w:val="003B0264"/>
    <w:rsid w:val="003C0E1E"/>
    <w:rsid w:val="003D3571"/>
    <w:rsid w:val="00415268"/>
    <w:rsid w:val="00420F25"/>
    <w:rsid w:val="004E770D"/>
    <w:rsid w:val="004F61A2"/>
    <w:rsid w:val="005969D1"/>
    <w:rsid w:val="005D46F2"/>
    <w:rsid w:val="00654EE6"/>
    <w:rsid w:val="00711609"/>
    <w:rsid w:val="00715C92"/>
    <w:rsid w:val="00755754"/>
    <w:rsid w:val="007B7E83"/>
    <w:rsid w:val="007E41BE"/>
    <w:rsid w:val="00837B60"/>
    <w:rsid w:val="00841D80"/>
    <w:rsid w:val="00896350"/>
    <w:rsid w:val="008E3262"/>
    <w:rsid w:val="009A0A83"/>
    <w:rsid w:val="00A33F33"/>
    <w:rsid w:val="00A538C9"/>
    <w:rsid w:val="00A8608D"/>
    <w:rsid w:val="00AE6052"/>
    <w:rsid w:val="00B13CF7"/>
    <w:rsid w:val="00B30285"/>
    <w:rsid w:val="00B64E6A"/>
    <w:rsid w:val="00B83A4E"/>
    <w:rsid w:val="00BB30ED"/>
    <w:rsid w:val="00BC03BB"/>
    <w:rsid w:val="00C16750"/>
    <w:rsid w:val="00C92625"/>
    <w:rsid w:val="00CC01D8"/>
    <w:rsid w:val="00DF34B0"/>
    <w:rsid w:val="00E155DD"/>
    <w:rsid w:val="00E51E00"/>
    <w:rsid w:val="00EA25BA"/>
    <w:rsid w:val="00F333D0"/>
    <w:rsid w:val="00F53656"/>
    <w:rsid w:val="00FC2E68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963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2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762CE"/>
  </w:style>
  <w:style w:type="character" w:customStyle="1" w:styleId="apple-converted-space">
    <w:name w:val="apple-converted-space"/>
    <w:basedOn w:val="a0"/>
    <w:rsid w:val="001762CE"/>
  </w:style>
  <w:style w:type="paragraph" w:styleId="a3">
    <w:name w:val="List Paragraph"/>
    <w:basedOn w:val="a"/>
    <w:uiPriority w:val="34"/>
    <w:qFormat/>
    <w:rsid w:val="004E770D"/>
    <w:pPr>
      <w:ind w:left="720"/>
      <w:contextualSpacing/>
    </w:pPr>
  </w:style>
  <w:style w:type="paragraph" w:customStyle="1" w:styleId="Style2">
    <w:name w:val="Style2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34B0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F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F34B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F34B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34B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F34B0"/>
    <w:rPr>
      <w:rFonts w:ascii="Times New Roman" w:hAnsi="Times New Roman" w:cs="Times New Roman"/>
      <w:b/>
      <w:bCs/>
      <w:spacing w:val="60"/>
      <w:sz w:val="44"/>
      <w:szCs w:val="44"/>
    </w:rPr>
  </w:style>
  <w:style w:type="character" w:customStyle="1" w:styleId="FontStyle14">
    <w:name w:val="Font Style14"/>
    <w:basedOn w:val="a0"/>
    <w:uiPriority w:val="99"/>
    <w:rsid w:val="00DF34B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70">
    <w:name w:val="Заголовок 7 Знак"/>
    <w:basedOn w:val="a0"/>
    <w:link w:val="7"/>
    <w:rsid w:val="0089635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1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F7C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F7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963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2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762CE"/>
  </w:style>
  <w:style w:type="character" w:customStyle="1" w:styleId="apple-converted-space">
    <w:name w:val="apple-converted-space"/>
    <w:basedOn w:val="a0"/>
    <w:rsid w:val="001762CE"/>
  </w:style>
  <w:style w:type="paragraph" w:styleId="a3">
    <w:name w:val="List Paragraph"/>
    <w:basedOn w:val="a"/>
    <w:uiPriority w:val="34"/>
    <w:qFormat/>
    <w:rsid w:val="004E770D"/>
    <w:pPr>
      <w:ind w:left="720"/>
      <w:contextualSpacing/>
    </w:pPr>
  </w:style>
  <w:style w:type="paragraph" w:customStyle="1" w:styleId="Style2">
    <w:name w:val="Style2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34B0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F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F34B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F34B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34B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F34B0"/>
    <w:rPr>
      <w:rFonts w:ascii="Times New Roman" w:hAnsi="Times New Roman" w:cs="Times New Roman"/>
      <w:b/>
      <w:bCs/>
      <w:spacing w:val="60"/>
      <w:sz w:val="44"/>
      <w:szCs w:val="44"/>
    </w:rPr>
  </w:style>
  <w:style w:type="character" w:customStyle="1" w:styleId="FontStyle14">
    <w:name w:val="Font Style14"/>
    <w:basedOn w:val="a0"/>
    <w:uiPriority w:val="99"/>
    <w:rsid w:val="00DF34B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70">
    <w:name w:val="Заголовок 7 Знак"/>
    <w:basedOn w:val="a0"/>
    <w:link w:val="7"/>
    <w:rsid w:val="0089635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1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F7C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F7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2017-02-18T12:17:00Z</cp:lastPrinted>
  <dcterms:created xsi:type="dcterms:W3CDTF">2017-02-15T10:22:00Z</dcterms:created>
  <dcterms:modified xsi:type="dcterms:W3CDTF">2017-02-18T12:18:00Z</dcterms:modified>
</cp:coreProperties>
</file>