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5" w:rsidRPr="00B34602" w:rsidRDefault="00B34602" w:rsidP="00B346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Коллективный договор будет размещен на сайте </w:t>
      </w:r>
      <w:r w:rsidRPr="00B3460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4602">
        <w:rPr>
          <w:rFonts w:ascii="Times New Roman" w:hAnsi="Times New Roman" w:cs="Times New Roman"/>
          <w:sz w:val="28"/>
          <w:szCs w:val="28"/>
        </w:rPr>
        <w:t>осле разработки  и регистрации в государственной инспекции труда в Тамбовской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7235" w:rsidRPr="00B3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02"/>
    <w:rsid w:val="007076FA"/>
    <w:rsid w:val="00927235"/>
    <w:rsid w:val="00B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346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346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7110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2</cp:revision>
  <dcterms:created xsi:type="dcterms:W3CDTF">2017-10-25T14:53:00Z</dcterms:created>
  <dcterms:modified xsi:type="dcterms:W3CDTF">2017-10-25T14:53:00Z</dcterms:modified>
</cp:coreProperties>
</file>