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E9" w:rsidRPr="0040304A" w:rsidRDefault="003605E9" w:rsidP="003605E9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</w:rPr>
      </w:pPr>
      <w:r w:rsidRPr="0040304A">
        <w:rPr>
          <w:rStyle w:val="a4"/>
        </w:rPr>
        <w:t>Льготы по оплате за обучение</w:t>
      </w:r>
    </w:p>
    <w:p w:rsidR="003605E9" w:rsidRPr="0040304A" w:rsidRDefault="003605E9" w:rsidP="003605E9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</w:rPr>
      </w:pPr>
      <w:r w:rsidRPr="0040304A">
        <w:rPr>
          <w:rStyle w:val="a4"/>
        </w:rPr>
        <w:t>для абитуриентов в 2018-2019 учебном году</w:t>
      </w:r>
    </w:p>
    <w:p w:rsidR="003605E9" w:rsidRPr="0040304A" w:rsidRDefault="003605E9" w:rsidP="003605E9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</w:rPr>
      </w:pPr>
    </w:p>
    <w:p w:rsidR="003605E9" w:rsidRPr="001D5CD7" w:rsidRDefault="003605E9" w:rsidP="003605E9">
      <w:pPr>
        <w:pStyle w:val="a3"/>
        <w:shd w:val="clear" w:color="auto" w:fill="FBFBF7"/>
        <w:spacing w:before="0" w:beforeAutospacing="0" w:after="0" w:afterAutospacing="0"/>
        <w:ind w:left="720"/>
        <w:rPr>
          <w:rStyle w:val="a4"/>
          <w:b w:val="0"/>
        </w:rPr>
      </w:pPr>
      <w:r w:rsidRPr="0040304A">
        <w:rPr>
          <w:rStyle w:val="a4"/>
        </w:rPr>
        <w:t>Льгота по оплате за обучение в размере 10 % предоставляется  следующим категориям:</w:t>
      </w:r>
    </w:p>
    <w:p w:rsidR="003605E9" w:rsidRDefault="003605E9" w:rsidP="003605E9">
      <w:pPr>
        <w:pStyle w:val="a3"/>
        <w:shd w:val="clear" w:color="auto" w:fill="FBFBF7"/>
        <w:spacing w:before="0" w:beforeAutospacing="0" w:after="0" w:afterAutospacing="0"/>
        <w:rPr>
          <w:rStyle w:val="a4"/>
        </w:rPr>
      </w:pPr>
    </w:p>
    <w:tbl>
      <w:tblPr>
        <w:tblStyle w:val="a5"/>
        <w:tblW w:w="0" w:type="auto"/>
        <w:tblLook w:val="04A0"/>
      </w:tblPr>
      <w:tblGrid>
        <w:gridCol w:w="3227"/>
        <w:gridCol w:w="5812"/>
      </w:tblGrid>
      <w:tr w:rsidR="003605E9" w:rsidTr="00062B76">
        <w:tc>
          <w:tcPr>
            <w:tcW w:w="3227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Категория лиц</w:t>
            </w:r>
          </w:p>
        </w:tc>
        <w:tc>
          <w:tcPr>
            <w:tcW w:w="5812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Наименование документа для представления</w:t>
            </w:r>
          </w:p>
        </w:tc>
      </w:tr>
      <w:tr w:rsidR="003605E9" w:rsidTr="00062B76">
        <w:tc>
          <w:tcPr>
            <w:tcW w:w="3227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Детям-инвалидам</w:t>
            </w:r>
          </w:p>
        </w:tc>
        <w:tc>
          <w:tcPr>
            <w:tcW w:w="5812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справка об инвалидности, заявление</w:t>
            </w:r>
          </w:p>
        </w:tc>
      </w:tr>
      <w:tr w:rsidR="003605E9" w:rsidTr="00062B76">
        <w:tc>
          <w:tcPr>
            <w:tcW w:w="3227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Детям-сиротам</w:t>
            </w:r>
          </w:p>
        </w:tc>
        <w:tc>
          <w:tcPr>
            <w:tcW w:w="5812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документ, подтверждающий статус сироты, заявление</w:t>
            </w:r>
          </w:p>
        </w:tc>
      </w:tr>
      <w:tr w:rsidR="003605E9" w:rsidTr="00062B76">
        <w:tc>
          <w:tcPr>
            <w:tcW w:w="3227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Детям их многодетных семей</w:t>
            </w:r>
          </w:p>
        </w:tc>
        <w:tc>
          <w:tcPr>
            <w:tcW w:w="5812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справка о составе семьи, документ, подтверждающий статус многодетной матери, заявление</w:t>
            </w:r>
          </w:p>
        </w:tc>
      </w:tr>
      <w:tr w:rsidR="003605E9" w:rsidTr="00062B76">
        <w:tc>
          <w:tcPr>
            <w:tcW w:w="3227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Детям из одной семьи, обучающимся одновременно в колледже</w:t>
            </w:r>
          </w:p>
        </w:tc>
        <w:tc>
          <w:tcPr>
            <w:tcW w:w="5812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заявление</w:t>
            </w:r>
          </w:p>
        </w:tc>
      </w:tr>
      <w:tr w:rsidR="003605E9" w:rsidTr="00062B76">
        <w:tc>
          <w:tcPr>
            <w:tcW w:w="3227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Возможна льгота по оплате за обучение детям из семей, оказавшимся в трудной жизненной ситуации</w:t>
            </w:r>
            <w:r>
              <w:t xml:space="preserve"> </w:t>
            </w:r>
            <w:r w:rsidRPr="0040304A">
              <w:t>(по решению Совета колледжа)</w:t>
            </w:r>
          </w:p>
        </w:tc>
        <w:tc>
          <w:tcPr>
            <w:tcW w:w="5812" w:type="dxa"/>
          </w:tcPr>
          <w:p w:rsidR="003605E9" w:rsidRDefault="003605E9" w:rsidP="00062B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0304A">
              <w:t>(заявление, документ, подтверждающий трудную жизненную ситуацию)</w:t>
            </w:r>
          </w:p>
        </w:tc>
      </w:tr>
    </w:tbl>
    <w:p w:rsidR="00637B9F" w:rsidRDefault="00637B9F"/>
    <w:sectPr w:rsidR="0063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3605E9"/>
    <w:rsid w:val="003605E9"/>
    <w:rsid w:val="0063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5E9"/>
    <w:rPr>
      <w:b/>
      <w:bCs/>
    </w:rPr>
  </w:style>
  <w:style w:type="table" w:styleId="a5">
    <w:name w:val="Table Grid"/>
    <w:basedOn w:val="a1"/>
    <w:uiPriority w:val="59"/>
    <w:rsid w:val="0036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2018-05-11T14:08:00Z</dcterms:created>
  <dcterms:modified xsi:type="dcterms:W3CDTF">2018-05-11T14:09:00Z</dcterms:modified>
</cp:coreProperties>
</file>