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DE" w:rsidRPr="005C6922" w:rsidRDefault="00A815B2" w:rsidP="00911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92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C6922" w:rsidRDefault="00A815B2" w:rsidP="009114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922">
        <w:rPr>
          <w:rFonts w:ascii="Times New Roman" w:hAnsi="Times New Roman" w:cs="Times New Roman"/>
          <w:sz w:val="28"/>
          <w:szCs w:val="28"/>
        </w:rPr>
        <w:t xml:space="preserve">о необходимости (отсутствии необходимости) прохождения </w:t>
      </w:r>
      <w:proofErr w:type="gramStart"/>
      <w:r w:rsidRPr="005C6922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5C6922">
        <w:rPr>
          <w:rFonts w:ascii="Times New Roman" w:hAnsi="Times New Roman" w:cs="Times New Roman"/>
          <w:sz w:val="28"/>
          <w:szCs w:val="28"/>
        </w:rPr>
        <w:t xml:space="preserve"> обязательного предварительного медицинского осмотра</w:t>
      </w:r>
      <w:r w:rsidR="009114DE" w:rsidRPr="005C69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поступлении </w:t>
      </w:r>
    </w:p>
    <w:p w:rsidR="00A815B2" w:rsidRPr="005C6922" w:rsidRDefault="009114DE" w:rsidP="009114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922">
        <w:rPr>
          <w:rFonts w:ascii="Times New Roman" w:eastAsia="Times New Roman" w:hAnsi="Times New Roman" w:cs="Times New Roman"/>
          <w:color w:val="333333"/>
          <w:sz w:val="28"/>
          <w:szCs w:val="28"/>
        </w:rPr>
        <w:t>в колледж</w:t>
      </w:r>
    </w:p>
    <w:p w:rsidR="009114DE" w:rsidRPr="009114DE" w:rsidRDefault="009114DE" w:rsidP="00911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B2" w:rsidRDefault="00A815B2" w:rsidP="0091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922">
        <w:rPr>
          <w:rFonts w:ascii="Times New Roman" w:hAnsi="Times New Roman" w:cs="Times New Roman"/>
          <w:sz w:val="28"/>
          <w:szCs w:val="28"/>
        </w:rPr>
        <w:t xml:space="preserve">Поступающие на специальность </w:t>
      </w:r>
      <w:r w:rsidRPr="005C6922">
        <w:rPr>
          <w:rFonts w:ascii="Times New Roman" w:hAnsi="Times New Roman" w:cs="Times New Roman"/>
          <w:b/>
          <w:sz w:val="28"/>
          <w:szCs w:val="28"/>
        </w:rPr>
        <w:t>44.02.04 «Специальное дошкольное образование»</w:t>
      </w:r>
      <w:r w:rsidRPr="005C6922">
        <w:rPr>
          <w:rFonts w:ascii="Times New Roman" w:hAnsi="Times New Roman" w:cs="Times New Roman"/>
          <w:sz w:val="28"/>
          <w:szCs w:val="28"/>
        </w:rPr>
        <w:t xml:space="preserve"> проходят обязательный предварительный медицинский осмотр согласно Постановлению Правительства Российской Федерации от 14 августа 2013 года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специальности».</w:t>
      </w:r>
      <w:proofErr w:type="gramEnd"/>
      <w:r w:rsidRPr="005C6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922">
        <w:rPr>
          <w:rFonts w:ascii="Times New Roman" w:hAnsi="Times New Roman" w:cs="Times New Roman"/>
          <w:sz w:val="28"/>
          <w:szCs w:val="28"/>
        </w:rPr>
        <w:t>Согласно Приказу Министерства здравоохранения и социального развития Российской Федерации от 12 апреля 2011 года № 302н «Об утверждении перечня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</w:t>
      </w:r>
      <w:proofErr w:type="gramEnd"/>
      <w:r w:rsidRPr="005C6922">
        <w:rPr>
          <w:rFonts w:ascii="Times New Roman" w:hAnsi="Times New Roman" w:cs="Times New Roman"/>
          <w:sz w:val="28"/>
          <w:szCs w:val="28"/>
        </w:rPr>
        <w:t xml:space="preserve"> условиями труда» необходимо прохождение медицинского обследования врачами-специалистами и прохождение следующих лабораторных функциональных исследований: </w:t>
      </w:r>
    </w:p>
    <w:p w:rsidR="005C6922" w:rsidRPr="005C6922" w:rsidRDefault="005C6922" w:rsidP="0091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A815B2" w:rsidRPr="005C6922" w:rsidTr="00D25847">
        <w:tc>
          <w:tcPr>
            <w:tcW w:w="3794" w:type="dxa"/>
          </w:tcPr>
          <w:p w:rsidR="00A815B2" w:rsidRPr="005C6922" w:rsidRDefault="00D25847" w:rsidP="00D25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2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врачей-</w:t>
            </w:r>
            <w:r w:rsidR="00A815B2" w:rsidRPr="005C692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специалистов</w:t>
            </w:r>
          </w:p>
        </w:tc>
        <w:tc>
          <w:tcPr>
            <w:tcW w:w="5777" w:type="dxa"/>
          </w:tcPr>
          <w:p w:rsidR="00A815B2" w:rsidRPr="005C6922" w:rsidRDefault="00A815B2" w:rsidP="00D25847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2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 функциональные исследования</w:t>
            </w:r>
          </w:p>
          <w:p w:rsidR="009114DE" w:rsidRPr="005C6922" w:rsidRDefault="009114DE" w:rsidP="009114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5B2" w:rsidRPr="005C6922" w:rsidTr="00D25847">
        <w:tc>
          <w:tcPr>
            <w:tcW w:w="3794" w:type="dxa"/>
          </w:tcPr>
          <w:p w:rsidR="00A815B2" w:rsidRPr="005C6922" w:rsidRDefault="00A815B2" w:rsidP="00B377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22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5777" w:type="dxa"/>
          </w:tcPr>
          <w:p w:rsidR="00A815B2" w:rsidRPr="005C6922" w:rsidRDefault="00A815B2" w:rsidP="00B37739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22">
              <w:rPr>
                <w:rFonts w:ascii="Times New Roman" w:hAnsi="Times New Roman" w:cs="Times New Roman"/>
                <w:sz w:val="24"/>
                <w:szCs w:val="24"/>
              </w:rPr>
              <w:t>Клинический анализ крови / мочи</w:t>
            </w:r>
          </w:p>
        </w:tc>
      </w:tr>
      <w:tr w:rsidR="00A815B2" w:rsidRPr="005C6922" w:rsidTr="00D25847">
        <w:tc>
          <w:tcPr>
            <w:tcW w:w="3794" w:type="dxa"/>
          </w:tcPr>
          <w:p w:rsidR="00A815B2" w:rsidRPr="005C6922" w:rsidRDefault="00A815B2" w:rsidP="00B377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22">
              <w:rPr>
                <w:rFonts w:ascii="Times New Roman" w:hAnsi="Times New Roman" w:cs="Times New Roman"/>
                <w:sz w:val="24"/>
                <w:szCs w:val="24"/>
              </w:rPr>
              <w:t>Рентгенолог</w:t>
            </w:r>
          </w:p>
        </w:tc>
        <w:tc>
          <w:tcPr>
            <w:tcW w:w="5777" w:type="dxa"/>
          </w:tcPr>
          <w:p w:rsidR="00A815B2" w:rsidRPr="005C6922" w:rsidRDefault="00A815B2" w:rsidP="00B37739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22">
              <w:rPr>
                <w:rFonts w:ascii="Times New Roman" w:hAnsi="Times New Roman" w:cs="Times New Roman"/>
                <w:sz w:val="24"/>
                <w:szCs w:val="24"/>
              </w:rPr>
              <w:t>Исследование на носительство возбудителей кишечных инфекций и серологическое обследование на брюшной тиф</w:t>
            </w:r>
          </w:p>
        </w:tc>
      </w:tr>
      <w:tr w:rsidR="00A815B2" w:rsidRPr="005C6922" w:rsidTr="00D25847">
        <w:tc>
          <w:tcPr>
            <w:tcW w:w="3794" w:type="dxa"/>
          </w:tcPr>
          <w:p w:rsidR="00A815B2" w:rsidRPr="005C6922" w:rsidRDefault="00A815B2" w:rsidP="00B377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922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5777" w:type="dxa"/>
          </w:tcPr>
          <w:p w:rsidR="00A815B2" w:rsidRPr="005C6922" w:rsidRDefault="00A815B2" w:rsidP="00B37739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22">
              <w:rPr>
                <w:rFonts w:ascii="Times New Roman" w:hAnsi="Times New Roman" w:cs="Times New Roman"/>
                <w:sz w:val="24"/>
                <w:szCs w:val="24"/>
              </w:rPr>
              <w:t>Исследование на гельминтозы</w:t>
            </w:r>
          </w:p>
        </w:tc>
      </w:tr>
      <w:tr w:rsidR="00A815B2" w:rsidRPr="005C6922" w:rsidTr="00D25847">
        <w:tc>
          <w:tcPr>
            <w:tcW w:w="3794" w:type="dxa"/>
          </w:tcPr>
          <w:p w:rsidR="00A815B2" w:rsidRPr="005C6922" w:rsidRDefault="00A815B2" w:rsidP="00B377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922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5777" w:type="dxa"/>
          </w:tcPr>
          <w:p w:rsidR="00A815B2" w:rsidRPr="005C6922" w:rsidRDefault="00A815B2" w:rsidP="00B37739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22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</w:p>
        </w:tc>
      </w:tr>
      <w:tr w:rsidR="00A815B2" w:rsidRPr="005C6922" w:rsidTr="00D25847">
        <w:tc>
          <w:tcPr>
            <w:tcW w:w="3794" w:type="dxa"/>
          </w:tcPr>
          <w:p w:rsidR="00A815B2" w:rsidRPr="005C6922" w:rsidRDefault="00A815B2" w:rsidP="00B377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22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</w:tc>
        <w:tc>
          <w:tcPr>
            <w:tcW w:w="5777" w:type="dxa"/>
          </w:tcPr>
          <w:p w:rsidR="00A815B2" w:rsidRPr="005C6922" w:rsidRDefault="00A815B2" w:rsidP="00B37739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22">
              <w:rPr>
                <w:rFonts w:ascii="Times New Roman" w:hAnsi="Times New Roman" w:cs="Times New Roman"/>
                <w:sz w:val="24"/>
                <w:szCs w:val="24"/>
              </w:rPr>
              <w:t>Сведения о прививках</w:t>
            </w:r>
          </w:p>
        </w:tc>
      </w:tr>
      <w:tr w:rsidR="00A815B2" w:rsidRPr="005C6922" w:rsidTr="00D25847">
        <w:tc>
          <w:tcPr>
            <w:tcW w:w="3794" w:type="dxa"/>
          </w:tcPr>
          <w:p w:rsidR="00A815B2" w:rsidRPr="005C6922" w:rsidRDefault="00A815B2" w:rsidP="00B377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22">
              <w:rPr>
                <w:rFonts w:ascii="Times New Roman" w:hAnsi="Times New Roman" w:cs="Times New Roman"/>
                <w:sz w:val="24"/>
                <w:szCs w:val="24"/>
              </w:rPr>
              <w:t>Инфекционист</w:t>
            </w:r>
          </w:p>
        </w:tc>
        <w:tc>
          <w:tcPr>
            <w:tcW w:w="5777" w:type="dxa"/>
          </w:tcPr>
          <w:p w:rsidR="00A815B2" w:rsidRPr="005C6922" w:rsidRDefault="00A815B2" w:rsidP="0091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B2" w:rsidRPr="005C6922" w:rsidTr="00D25847">
        <w:tc>
          <w:tcPr>
            <w:tcW w:w="3794" w:type="dxa"/>
          </w:tcPr>
          <w:p w:rsidR="00A815B2" w:rsidRPr="005C6922" w:rsidRDefault="00A815B2" w:rsidP="00B377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22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5777" w:type="dxa"/>
          </w:tcPr>
          <w:p w:rsidR="00A815B2" w:rsidRPr="005C6922" w:rsidRDefault="00A815B2" w:rsidP="0091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B2" w:rsidRPr="005C6922" w:rsidTr="00D25847">
        <w:tc>
          <w:tcPr>
            <w:tcW w:w="3794" w:type="dxa"/>
          </w:tcPr>
          <w:p w:rsidR="00A815B2" w:rsidRPr="005C6922" w:rsidRDefault="00A815B2" w:rsidP="00B377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22">
              <w:rPr>
                <w:rFonts w:ascii="Times New Roman" w:hAnsi="Times New Roman" w:cs="Times New Roman"/>
                <w:sz w:val="24"/>
                <w:szCs w:val="24"/>
              </w:rPr>
              <w:t>Нарколог</w:t>
            </w:r>
          </w:p>
        </w:tc>
        <w:tc>
          <w:tcPr>
            <w:tcW w:w="5777" w:type="dxa"/>
          </w:tcPr>
          <w:p w:rsidR="00A815B2" w:rsidRPr="005C6922" w:rsidRDefault="00A815B2" w:rsidP="0091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922" w:rsidRDefault="005C6922" w:rsidP="00B37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39" w:rsidRPr="005C6922" w:rsidRDefault="00B37739" w:rsidP="00B37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22">
        <w:rPr>
          <w:rFonts w:ascii="Times New Roman" w:hAnsi="Times New Roman" w:cs="Times New Roman"/>
          <w:sz w:val="28"/>
          <w:szCs w:val="28"/>
        </w:rPr>
        <w:t>Справки от специалистов и документы о прохождении медосмотра абитуриент должен предоставить вместе с остальными документами </w:t>
      </w:r>
      <w:r w:rsidRPr="005C6922">
        <w:rPr>
          <w:rFonts w:ascii="Times New Roman" w:hAnsi="Times New Roman" w:cs="Times New Roman"/>
          <w:b/>
          <w:bCs/>
          <w:sz w:val="28"/>
          <w:szCs w:val="28"/>
        </w:rPr>
        <w:t>в приемную комиссию до момента зачисления</w:t>
      </w:r>
      <w:r w:rsidRPr="005C6922">
        <w:rPr>
          <w:rFonts w:ascii="Times New Roman" w:hAnsi="Times New Roman" w:cs="Times New Roman"/>
          <w:sz w:val="28"/>
          <w:szCs w:val="28"/>
        </w:rPr>
        <w:t>. Лучше пройти медосмотр до начала приёмной кампании, так как летом многие врачи уходят в отпуск.</w:t>
      </w:r>
    </w:p>
    <w:p w:rsidR="00B37739" w:rsidRPr="005C6922" w:rsidRDefault="00B37739" w:rsidP="00B37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22">
        <w:rPr>
          <w:rFonts w:ascii="Times New Roman" w:hAnsi="Times New Roman" w:cs="Times New Roman"/>
          <w:sz w:val="28"/>
          <w:szCs w:val="28"/>
        </w:rPr>
        <w:t xml:space="preserve">Если у поступающего будут выявлены те или иные противопоказания для </w:t>
      </w:r>
      <w:proofErr w:type="gramStart"/>
      <w:r w:rsidRPr="005C6922"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Pr="005C6922">
        <w:rPr>
          <w:rFonts w:ascii="Times New Roman" w:hAnsi="Times New Roman" w:cs="Times New Roman"/>
          <w:sz w:val="28"/>
          <w:szCs w:val="28"/>
        </w:rPr>
        <w:t xml:space="preserve"> и, в будущем, для профессиональной деятельности, в колледже должны проинформировать его о возможных последствиях. Наличие медицинских противопоказаний </w:t>
      </w:r>
      <w:r w:rsidRPr="005C6922">
        <w:rPr>
          <w:rFonts w:ascii="Times New Roman" w:hAnsi="Times New Roman" w:cs="Times New Roman"/>
          <w:b/>
          <w:bCs/>
          <w:sz w:val="28"/>
          <w:szCs w:val="28"/>
        </w:rPr>
        <w:t>не является</w:t>
      </w:r>
      <w:r w:rsidRPr="005C6922">
        <w:rPr>
          <w:rFonts w:ascii="Times New Roman" w:hAnsi="Times New Roman" w:cs="Times New Roman"/>
          <w:sz w:val="28"/>
          <w:szCs w:val="28"/>
        </w:rPr>
        <w:t> основанием для отказа абитуриенту в приеме на обучение.</w:t>
      </w:r>
    </w:p>
    <w:p w:rsidR="00B37739" w:rsidRPr="005C6922" w:rsidRDefault="00B37739" w:rsidP="0091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5B2" w:rsidRPr="005C6922" w:rsidRDefault="006C571A" w:rsidP="0091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443"/>
      <w:bookmarkEnd w:id="1"/>
      <w:r w:rsidRPr="005C6922">
        <w:rPr>
          <w:rFonts w:ascii="Times New Roman" w:hAnsi="Times New Roman" w:cs="Times New Roman"/>
          <w:sz w:val="28"/>
          <w:szCs w:val="28"/>
        </w:rPr>
        <w:t>*</w:t>
      </w:r>
      <w:r w:rsidR="00A815B2" w:rsidRPr="005C692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A815B2" w:rsidRPr="005C6922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A815B2" w:rsidRPr="005C6922">
        <w:rPr>
          <w:rFonts w:ascii="Times New Roman" w:hAnsi="Times New Roman" w:cs="Times New Roman"/>
          <w:sz w:val="28"/>
          <w:szCs w:val="28"/>
        </w:rPr>
        <w:t xml:space="preserve"> на другие специальности необходимость прохождения обязательного предварительного медицинского осмотра отсутствует.</w:t>
      </w:r>
    </w:p>
    <w:p w:rsidR="009114DE" w:rsidRPr="005C6922" w:rsidRDefault="009114DE" w:rsidP="0091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4DE" w:rsidRPr="005C6922" w:rsidRDefault="009114DE" w:rsidP="0091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4DE" w:rsidRPr="005C6922" w:rsidRDefault="009114DE" w:rsidP="0091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4DE" w:rsidRPr="005C6922" w:rsidRDefault="009114DE" w:rsidP="0091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14DE" w:rsidRPr="005C6922" w:rsidSect="005C692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365C"/>
    <w:multiLevelType w:val="multilevel"/>
    <w:tmpl w:val="4CF2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A0748"/>
    <w:multiLevelType w:val="multilevel"/>
    <w:tmpl w:val="19EC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B5811"/>
    <w:multiLevelType w:val="multilevel"/>
    <w:tmpl w:val="B3DA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15B2"/>
    <w:rsid w:val="005C6922"/>
    <w:rsid w:val="006C571A"/>
    <w:rsid w:val="009114DE"/>
    <w:rsid w:val="00A815B2"/>
    <w:rsid w:val="00B37739"/>
    <w:rsid w:val="00D25847"/>
    <w:rsid w:val="00E1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15B2"/>
    <w:rPr>
      <w:b/>
      <w:bCs/>
    </w:rPr>
  </w:style>
  <w:style w:type="character" w:customStyle="1" w:styleId="articleseparator">
    <w:name w:val="article_separator"/>
    <w:basedOn w:val="a0"/>
    <w:rsid w:val="00A815B2"/>
  </w:style>
  <w:style w:type="table" w:styleId="a5">
    <w:name w:val="Table Grid"/>
    <w:basedOn w:val="a1"/>
    <w:uiPriority w:val="59"/>
    <w:rsid w:val="00A815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B37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2019-02-21T10:11:00Z</cp:lastPrinted>
  <dcterms:created xsi:type="dcterms:W3CDTF">2019-02-17T20:56:00Z</dcterms:created>
  <dcterms:modified xsi:type="dcterms:W3CDTF">2019-02-21T10:11:00Z</dcterms:modified>
</cp:coreProperties>
</file>