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4962"/>
        <w:gridCol w:w="5041"/>
      </w:tblGrid>
      <w:tr w:rsidR="00DD66B8" w:rsidTr="00584BE4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6B8" w:rsidRDefault="00DD66B8" w:rsidP="00584BE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DD66B8" w:rsidRDefault="00DD66B8" w:rsidP="00584BE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 заседании Совета</w:t>
            </w:r>
          </w:p>
          <w:p w:rsidR="00DD66B8" w:rsidRDefault="00DD66B8" w:rsidP="00584BE4">
            <w:pPr>
              <w:pStyle w:val="ConsTitle"/>
              <w:widowControl/>
              <w:ind w:right="0"/>
              <w:jc w:val="center"/>
              <w:rPr>
                <w:szCs w:val="24"/>
              </w:rPr>
            </w:pPr>
            <w:r w:rsidRPr="00B02B2D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протокол от «30» августа 2016 г. № 3</w:t>
            </w:r>
          </w:p>
          <w:p w:rsidR="00DD66B8" w:rsidRDefault="00DD66B8" w:rsidP="00584BE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D66B8" w:rsidRDefault="00DD66B8" w:rsidP="00584BE4">
            <w:pPr>
              <w:pStyle w:val="2"/>
              <w:ind w:left="0" w:firstLine="0"/>
              <w:rPr>
                <w:b/>
                <w:szCs w:val="24"/>
              </w:rPr>
            </w:pPr>
          </w:p>
        </w:tc>
        <w:tc>
          <w:tcPr>
            <w:tcW w:w="5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6B8" w:rsidRDefault="00DD66B8" w:rsidP="00584BE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D66B8" w:rsidRDefault="00DD66B8" w:rsidP="00584BE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АНПОО ТКСКТ  </w:t>
            </w:r>
          </w:p>
          <w:p w:rsidR="00DD66B8" w:rsidRPr="000464E3" w:rsidRDefault="00DD66B8" w:rsidP="00584BE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Приказ</w:t>
            </w:r>
            <w:r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 № 96-о от «30» августа  2016 г.</w:t>
            </w:r>
          </w:p>
          <w:p w:rsidR="00DD66B8" w:rsidRDefault="00DD66B8" w:rsidP="00584BE4">
            <w:pPr>
              <w:pStyle w:val="2"/>
              <w:ind w:left="0" w:firstLine="0"/>
            </w:pPr>
          </w:p>
        </w:tc>
      </w:tr>
    </w:tbl>
    <w:p w:rsidR="00C1576B" w:rsidRDefault="00C157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576B" w:rsidRDefault="00C157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1576B" w:rsidRPr="00DD66B8" w:rsidRDefault="00DD66B8" w:rsidP="00DD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BE72CD" w:rsidRPr="00DD66B8" w:rsidRDefault="00C1576B" w:rsidP="00DD6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6B8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индивидуальном учете и хранении в архивах информации о результатах освоения </w:t>
      </w:r>
      <w:proofErr w:type="gramStart"/>
      <w:r w:rsidRPr="00DD66B8">
        <w:rPr>
          <w:rFonts w:ascii="Times New Roman" w:eastAsia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DD66B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образовательных программ СПО и о поощрении обучающихся на бумажных и (или) электронных носителях</w:t>
      </w:r>
    </w:p>
    <w:p w:rsidR="00DD66B8" w:rsidRDefault="00DD66B8" w:rsidP="00C157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576B" w:rsidRPr="00DD66B8" w:rsidRDefault="00DD66B8" w:rsidP="00DD66B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C1576B" w:rsidRDefault="00C1576B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6B">
        <w:rPr>
          <w:rFonts w:ascii="Times New Roman" w:eastAsia="Times New Roman" w:hAnsi="Times New Roman" w:cs="Times New Roman"/>
          <w:sz w:val="24"/>
          <w:szCs w:val="24"/>
        </w:rPr>
        <w:t xml:space="preserve"> 1.1 Настоящее положение определяет цели, задачи, принципы порядок хранения в архивах информации о результатах освоения </w:t>
      </w:r>
      <w:proofErr w:type="gramStart"/>
      <w:r w:rsidRPr="00C1576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1576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 на бумажных и электронных носителях. </w:t>
      </w:r>
    </w:p>
    <w:p w:rsidR="00C1576B" w:rsidRPr="00C1576B" w:rsidRDefault="00C1576B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6B">
        <w:rPr>
          <w:rFonts w:ascii="Times New Roman" w:eastAsia="Times New Roman" w:hAnsi="Times New Roman" w:cs="Times New Roman"/>
          <w:sz w:val="24"/>
          <w:szCs w:val="24"/>
        </w:rPr>
        <w:t xml:space="preserve">1.2 Положение регламентирует деятельность работников колледжа по осуществлению индивидуального учёта результатов освоения </w:t>
      </w:r>
      <w:proofErr w:type="gramStart"/>
      <w:r w:rsidRPr="00C1576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1576B">
        <w:rPr>
          <w:rFonts w:ascii="Times New Roman" w:eastAsia="Times New Roman" w:hAnsi="Times New Roman" w:cs="Times New Roman"/>
          <w:sz w:val="24"/>
          <w:szCs w:val="24"/>
        </w:rPr>
        <w:t xml:space="preserve"> основных образовательных программ и поощрений. </w:t>
      </w:r>
    </w:p>
    <w:p w:rsidR="00C1576B" w:rsidRPr="00C1576B" w:rsidRDefault="00C1576B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 </w:t>
      </w:r>
      <w:r w:rsidRPr="00C1576B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с учетом требований следующих нормативных документов: </w:t>
      </w:r>
    </w:p>
    <w:p w:rsidR="00C1576B" w:rsidRPr="00C1576B" w:rsidRDefault="00C1576B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6B">
        <w:rPr>
          <w:rFonts w:ascii="Times New Roman" w:eastAsia="Times New Roman" w:hAnsi="Times New Roman" w:cs="Times New Roman"/>
          <w:sz w:val="24"/>
          <w:szCs w:val="24"/>
        </w:rPr>
        <w:t>- Федеральный закон РФ «Об образовани</w:t>
      </w:r>
      <w:r w:rsidR="00491AE3">
        <w:rPr>
          <w:rFonts w:ascii="Times New Roman" w:eastAsia="Times New Roman" w:hAnsi="Times New Roman" w:cs="Times New Roman"/>
          <w:sz w:val="24"/>
          <w:szCs w:val="24"/>
        </w:rPr>
        <w:t>и в РФ» от 29.12.2012 № 273-ФЗ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576B" w:rsidRDefault="00C1576B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6B">
        <w:rPr>
          <w:rFonts w:ascii="Times New Roman" w:eastAsia="Times New Roman" w:hAnsi="Times New Roman" w:cs="Times New Roman"/>
          <w:sz w:val="24"/>
          <w:szCs w:val="24"/>
        </w:rPr>
        <w:t>- Федеральные государственные образовательные стандарты среднего профессионального по специаль</w:t>
      </w:r>
      <w:r>
        <w:rPr>
          <w:rFonts w:ascii="Times New Roman" w:eastAsia="Times New Roman" w:hAnsi="Times New Roman" w:cs="Times New Roman"/>
          <w:sz w:val="24"/>
          <w:szCs w:val="24"/>
        </w:rPr>
        <w:t>ностям, реализуемые в колледже;</w:t>
      </w:r>
    </w:p>
    <w:p w:rsidR="00C1576B" w:rsidRPr="00C1576B" w:rsidRDefault="00C1576B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Порядок</w:t>
      </w:r>
      <w:r w:rsidRPr="00C1576B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осуществлении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</w:t>
      </w:r>
      <w:r w:rsidR="00491AE3" w:rsidRPr="00C1576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91AE3">
        <w:rPr>
          <w:rFonts w:ascii="Times New Roman" w:eastAsia="Times New Roman" w:hAnsi="Times New Roman" w:cs="Times New Roman"/>
          <w:sz w:val="24"/>
          <w:szCs w:val="24"/>
        </w:rPr>
        <w:t>14.06.</w:t>
      </w:r>
      <w:r w:rsidR="00491AE3" w:rsidRPr="00C1576B">
        <w:rPr>
          <w:rFonts w:ascii="Times New Roman" w:eastAsia="Times New Roman" w:hAnsi="Times New Roman" w:cs="Times New Roman"/>
          <w:sz w:val="24"/>
          <w:szCs w:val="24"/>
        </w:rPr>
        <w:t xml:space="preserve"> 2013г.</w:t>
      </w:r>
      <w:r w:rsidRPr="00C1576B">
        <w:rPr>
          <w:rFonts w:ascii="Times New Roman" w:eastAsia="Times New Roman" w:hAnsi="Times New Roman" w:cs="Times New Roman"/>
          <w:sz w:val="24"/>
          <w:szCs w:val="24"/>
        </w:rPr>
        <w:t xml:space="preserve">№ 464; </w:t>
      </w:r>
    </w:p>
    <w:p w:rsidR="00C1576B" w:rsidRPr="00C1576B" w:rsidRDefault="00C1576B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6B">
        <w:rPr>
          <w:rFonts w:ascii="Times New Roman" w:eastAsia="Times New Roman" w:hAnsi="Times New Roman" w:cs="Times New Roman"/>
          <w:sz w:val="24"/>
          <w:szCs w:val="24"/>
        </w:rPr>
        <w:t xml:space="preserve">- Закон </w:t>
      </w:r>
      <w:r w:rsidR="00491AE3" w:rsidRPr="00C1576B">
        <w:rPr>
          <w:rFonts w:ascii="Times New Roman" w:eastAsia="Times New Roman" w:hAnsi="Times New Roman" w:cs="Times New Roman"/>
          <w:sz w:val="24"/>
          <w:szCs w:val="24"/>
        </w:rPr>
        <w:t>"О персональных данных"от 27.07 2006 г.</w:t>
      </w:r>
      <w:r w:rsidR="00491AE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91AE3" w:rsidRPr="00C1576B">
        <w:rPr>
          <w:rFonts w:ascii="Times New Roman" w:eastAsia="Times New Roman" w:hAnsi="Times New Roman" w:cs="Times New Roman"/>
          <w:sz w:val="24"/>
          <w:szCs w:val="24"/>
        </w:rPr>
        <w:t>152-ФЗ</w:t>
      </w:r>
      <w:r w:rsidRPr="00C157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576B" w:rsidRPr="00C1576B" w:rsidRDefault="00C1576B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6B">
        <w:rPr>
          <w:rFonts w:ascii="Times New Roman" w:eastAsia="Times New Roman" w:hAnsi="Times New Roman" w:cs="Times New Roman"/>
          <w:sz w:val="24"/>
          <w:szCs w:val="24"/>
        </w:rPr>
        <w:t xml:space="preserve">- Закон </w:t>
      </w:r>
      <w:r w:rsidR="00491AE3" w:rsidRPr="00C1576B">
        <w:rPr>
          <w:rFonts w:ascii="Times New Roman" w:eastAsia="Times New Roman" w:hAnsi="Times New Roman" w:cs="Times New Roman"/>
          <w:sz w:val="24"/>
          <w:szCs w:val="24"/>
        </w:rPr>
        <w:t>"Об информации, информационных технологиях и защите информации"</w:t>
      </w:r>
      <w:r w:rsidRPr="00C1576B">
        <w:rPr>
          <w:rFonts w:ascii="Times New Roman" w:eastAsia="Times New Roman" w:hAnsi="Times New Roman" w:cs="Times New Roman"/>
          <w:sz w:val="24"/>
          <w:szCs w:val="24"/>
        </w:rPr>
        <w:t xml:space="preserve">от 27.07. 2006 г. </w:t>
      </w:r>
      <w:r w:rsidR="00491AE3">
        <w:rPr>
          <w:rFonts w:ascii="Times New Roman" w:eastAsia="Times New Roman" w:hAnsi="Times New Roman" w:cs="Times New Roman"/>
          <w:sz w:val="24"/>
          <w:szCs w:val="24"/>
        </w:rPr>
        <w:t>№ 149</w:t>
      </w:r>
      <w:r w:rsidRPr="00C1576B">
        <w:rPr>
          <w:rFonts w:ascii="Times New Roman" w:eastAsia="Times New Roman" w:hAnsi="Times New Roman" w:cs="Times New Roman"/>
          <w:sz w:val="24"/>
          <w:szCs w:val="24"/>
        </w:rPr>
        <w:t>-ФЗ;</w:t>
      </w:r>
    </w:p>
    <w:p w:rsidR="00C1576B" w:rsidRPr="00C1576B" w:rsidRDefault="00C1576B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6B">
        <w:rPr>
          <w:rFonts w:ascii="Times New Roman" w:eastAsia="Times New Roman" w:hAnsi="Times New Roman" w:cs="Times New Roman"/>
          <w:sz w:val="24"/>
          <w:szCs w:val="24"/>
        </w:rPr>
        <w:t xml:space="preserve"> - Федеральный закон </w:t>
      </w:r>
      <w:r w:rsidR="00491AE3" w:rsidRPr="00C1576B">
        <w:rPr>
          <w:rFonts w:ascii="Times New Roman" w:eastAsia="Times New Roman" w:hAnsi="Times New Roman" w:cs="Times New Roman"/>
          <w:sz w:val="24"/>
          <w:szCs w:val="24"/>
        </w:rPr>
        <w:t>"О ратификации Конвенции Совета Европы о защите физических лиц при автоматизированной обработке персональных данных"</w:t>
      </w:r>
      <w:r w:rsidRPr="00C1576B">
        <w:rPr>
          <w:rFonts w:ascii="Times New Roman" w:eastAsia="Times New Roman" w:hAnsi="Times New Roman" w:cs="Times New Roman"/>
          <w:sz w:val="24"/>
          <w:szCs w:val="24"/>
        </w:rPr>
        <w:t xml:space="preserve">от 19 декабря 2005 г. </w:t>
      </w:r>
      <w:r w:rsidR="00491AE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1576B">
        <w:rPr>
          <w:rFonts w:ascii="Times New Roman" w:eastAsia="Times New Roman" w:hAnsi="Times New Roman" w:cs="Times New Roman"/>
          <w:sz w:val="24"/>
          <w:szCs w:val="24"/>
        </w:rPr>
        <w:t xml:space="preserve">160-ФЗ; </w:t>
      </w:r>
    </w:p>
    <w:p w:rsidR="00C1576B" w:rsidRDefault="00C1576B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76B">
        <w:rPr>
          <w:rFonts w:ascii="Times New Roman" w:eastAsia="Times New Roman" w:hAnsi="Times New Roman" w:cs="Times New Roman"/>
          <w:sz w:val="24"/>
          <w:szCs w:val="24"/>
        </w:rPr>
        <w:t>- Конвенция Совета Европы о защите физических лиц при автоматизированно</w:t>
      </w:r>
      <w:r w:rsidR="00DD66B8">
        <w:rPr>
          <w:rFonts w:ascii="Times New Roman" w:eastAsia="Times New Roman" w:hAnsi="Times New Roman" w:cs="Times New Roman"/>
          <w:sz w:val="24"/>
          <w:szCs w:val="24"/>
        </w:rPr>
        <w:t>й обработке персональных данных;</w:t>
      </w:r>
    </w:p>
    <w:p w:rsidR="00C1576B" w:rsidRPr="00752CD8" w:rsidRDefault="00752CD8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C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1.4. </w:t>
      </w:r>
      <w:r w:rsidR="00C1576B" w:rsidRPr="00752CD8">
        <w:rPr>
          <w:rFonts w:ascii="Times New Roman" w:eastAsia="Times New Roman" w:hAnsi="Times New Roman" w:cs="Times New Roman"/>
          <w:sz w:val="24"/>
          <w:szCs w:val="24"/>
        </w:rPr>
        <w:t xml:space="preserve">Колледж осуществляет индивидуальный учёт результатов освоения </w:t>
      </w:r>
      <w:proofErr w:type="gramStart"/>
      <w:r w:rsidR="00C1576B" w:rsidRPr="00752CD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C1576B" w:rsidRPr="00752CD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 по специальностям среднего профессионального образования.</w:t>
      </w:r>
    </w:p>
    <w:p w:rsidR="00C1576B" w:rsidRPr="00752CD8" w:rsidRDefault="00752CD8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CD8"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C1576B" w:rsidRPr="00752CD8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Индивидуальный учёт результатов освоения </w:t>
      </w:r>
      <w:proofErr w:type="gramStart"/>
      <w:r w:rsidR="00C1576B" w:rsidRPr="00752CD8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C1576B" w:rsidRPr="00752CD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 осуществляется на бумажных и (или) электронных носителях. </w:t>
      </w:r>
    </w:p>
    <w:p w:rsidR="00C1576B" w:rsidRPr="00752CD8" w:rsidRDefault="00752CD8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CD8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C1576B" w:rsidRPr="00752CD8">
        <w:rPr>
          <w:rFonts w:ascii="Times New Roman" w:eastAsia="Times New Roman" w:hAnsi="Times New Roman" w:cs="Times New Roman"/>
          <w:sz w:val="24"/>
          <w:szCs w:val="24"/>
        </w:rPr>
        <w:t xml:space="preserve"> Положение вводится в действие приказом директора колледжа и вступает в силу с момента его утверждения и действует до издания нового положения.</w:t>
      </w:r>
    </w:p>
    <w:p w:rsidR="00C1576B" w:rsidRPr="00B37306" w:rsidRDefault="00752CD8" w:rsidP="00B373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30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576B" w:rsidRPr="00B37306">
        <w:rPr>
          <w:rFonts w:ascii="Times New Roman" w:eastAsia="Times New Roman" w:hAnsi="Times New Roman" w:cs="Times New Roman"/>
          <w:sz w:val="24"/>
          <w:szCs w:val="24"/>
        </w:rPr>
        <w:t>. ОСНОВНЫЕ ЦЕЛИ, ЗАДАЧИ</w:t>
      </w:r>
    </w:p>
    <w:p w:rsidR="00752CD8" w:rsidRPr="00752CD8" w:rsidRDefault="00752CD8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C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576B" w:rsidRPr="00752CD8">
        <w:rPr>
          <w:rFonts w:ascii="Times New Roman" w:eastAsia="Times New Roman" w:hAnsi="Times New Roman" w:cs="Times New Roman"/>
          <w:sz w:val="24"/>
          <w:szCs w:val="24"/>
        </w:rPr>
        <w:t xml:space="preserve">.1 Целью индивидуального учета результатов освоения студентами образовательных программ и поощрений студентов, а также хранения в архивах информации об этих результатах и поощрениях на бумажных и (или) электронных носителях является получение информации о комплексной оценке качества освоения студентами основной профессиональной образовательной программы в соответствии с требованиями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52CD8">
        <w:rPr>
          <w:rFonts w:ascii="Times New Roman" w:eastAsia="Times New Roman" w:hAnsi="Times New Roman" w:cs="Times New Roman"/>
          <w:sz w:val="24"/>
          <w:szCs w:val="24"/>
        </w:rPr>
        <w:t xml:space="preserve">едеральных </w:t>
      </w:r>
      <w:r w:rsidR="00C1576B" w:rsidRPr="00752CD8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образовательных стандартов. </w:t>
      </w:r>
    </w:p>
    <w:p w:rsidR="00752CD8" w:rsidRPr="00752CD8" w:rsidRDefault="007D6215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1576B" w:rsidRPr="00752CD8">
        <w:rPr>
          <w:rFonts w:ascii="Times New Roman" w:eastAsia="Times New Roman" w:hAnsi="Times New Roman" w:cs="Times New Roman"/>
          <w:sz w:val="24"/>
          <w:szCs w:val="24"/>
        </w:rPr>
        <w:t xml:space="preserve">.2 Основными задачами индивидуального учета результатов освоения студентами образовательных программ и поощрений студентов, а также хранения в архивах информации об этих результатах и поощрениях на бумажных и (или) электронных носителях являются: </w:t>
      </w:r>
    </w:p>
    <w:p w:rsidR="00752CD8" w:rsidRPr="00752CD8" w:rsidRDefault="00C1576B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CD8">
        <w:rPr>
          <w:rFonts w:ascii="Times New Roman" w:eastAsia="Times New Roman" w:hAnsi="Times New Roman" w:cs="Times New Roman"/>
          <w:sz w:val="24"/>
          <w:szCs w:val="24"/>
        </w:rPr>
        <w:t>- сбор и хранение информации о достижениях студентами индивидуальных результатов освоения основных профессиональных образовательных программ на разных этапах обучения;</w:t>
      </w:r>
    </w:p>
    <w:p w:rsidR="00752CD8" w:rsidRPr="00752CD8" w:rsidRDefault="00C1576B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CD8">
        <w:rPr>
          <w:rFonts w:ascii="Times New Roman" w:eastAsia="Times New Roman" w:hAnsi="Times New Roman" w:cs="Times New Roman"/>
          <w:sz w:val="24"/>
          <w:szCs w:val="24"/>
        </w:rPr>
        <w:t xml:space="preserve"> - мониторинг динамики индивидуальных достижений студентов; </w:t>
      </w:r>
    </w:p>
    <w:p w:rsidR="00752CD8" w:rsidRPr="00752CD8" w:rsidRDefault="00C1576B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CD8">
        <w:rPr>
          <w:rFonts w:ascii="Times New Roman" w:eastAsia="Times New Roman" w:hAnsi="Times New Roman" w:cs="Times New Roman"/>
          <w:sz w:val="24"/>
          <w:szCs w:val="24"/>
        </w:rPr>
        <w:t xml:space="preserve">- установление соответствия реальных достижений студентов ожидаемым результатам обучения, заданным федеральными государственными образовательными стандартами и основными профессиональными образовательными программами; </w:t>
      </w:r>
    </w:p>
    <w:p w:rsidR="00C1576B" w:rsidRDefault="00C1576B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CD8">
        <w:rPr>
          <w:rFonts w:ascii="Times New Roman" w:eastAsia="Times New Roman" w:hAnsi="Times New Roman" w:cs="Times New Roman"/>
          <w:sz w:val="24"/>
          <w:szCs w:val="24"/>
        </w:rPr>
        <w:t>- создание информационной базы для принятия управленческих решений и мер, направленные на повышение качества образования, в том числе поощрения студентов.</w:t>
      </w:r>
    </w:p>
    <w:p w:rsidR="007D6215" w:rsidRDefault="007D6215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6215" w:rsidRPr="00B37306" w:rsidRDefault="007D6215" w:rsidP="007D621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306">
        <w:rPr>
          <w:rFonts w:ascii="Times New Roman" w:eastAsia="Times New Roman" w:hAnsi="Times New Roman" w:cs="Times New Roman"/>
          <w:sz w:val="24"/>
          <w:szCs w:val="24"/>
        </w:rPr>
        <w:t>3. ОСУЩЕСТВЛЕНИЕ ИНДИВИДУАЛЬНОГО УЧЕТА РЕЗУЛЬТАТОВ ОСВОЕНИЯ ОБУЧАЮЩИМИСЯОБРАЗОВАТЕЛЬНЫХ ПРОГРАММ</w:t>
      </w:r>
    </w:p>
    <w:p w:rsidR="007D6215" w:rsidRPr="00986CBC" w:rsidRDefault="007D6215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3</w:t>
      </w:r>
      <w:r w:rsidRPr="00986CBC">
        <w:rPr>
          <w:rFonts w:ascii="Times New Roman" w:eastAsia="Times New Roman" w:hAnsi="Times New Roman" w:cs="Times New Roman"/>
          <w:sz w:val="24"/>
          <w:szCs w:val="24"/>
        </w:rPr>
        <w:t>.1</w:t>
      </w:r>
      <w:proofErr w:type="gramStart"/>
      <w:r w:rsidRPr="00986CB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986CBC">
        <w:rPr>
          <w:rFonts w:ascii="Times New Roman" w:eastAsia="Times New Roman" w:hAnsi="Times New Roman" w:cs="Times New Roman"/>
          <w:sz w:val="24"/>
          <w:szCs w:val="24"/>
        </w:rPr>
        <w:t xml:space="preserve"> обязательным бумажным носителям индивидуального учёта результатов освоения обучающимися образовательных программ относятся:</w:t>
      </w:r>
    </w:p>
    <w:p w:rsidR="007D6215" w:rsidRPr="00986CBC" w:rsidRDefault="007D6215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CBC">
        <w:rPr>
          <w:rFonts w:ascii="Times New Roman" w:eastAsia="Times New Roman" w:hAnsi="Times New Roman" w:cs="Times New Roman"/>
          <w:sz w:val="24"/>
          <w:szCs w:val="24"/>
        </w:rPr>
        <w:t xml:space="preserve"> - личные дела обучающихся с вложенными в них копиями документа о предыдущем уровне образования и дипломов (приложений к ним) и/или свидетельств об уровне квалификации; </w:t>
      </w:r>
    </w:p>
    <w:p w:rsidR="007D6215" w:rsidRPr="00986CBC" w:rsidRDefault="007D6215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CBC">
        <w:rPr>
          <w:rFonts w:ascii="Times New Roman" w:eastAsia="Times New Roman" w:hAnsi="Times New Roman" w:cs="Times New Roman"/>
          <w:sz w:val="24"/>
          <w:szCs w:val="24"/>
        </w:rPr>
        <w:t>- зачётные книжки;</w:t>
      </w:r>
    </w:p>
    <w:p w:rsidR="007D6215" w:rsidRPr="00986CBC" w:rsidRDefault="007D6215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CBC">
        <w:rPr>
          <w:rFonts w:ascii="Times New Roman" w:eastAsia="Times New Roman" w:hAnsi="Times New Roman" w:cs="Times New Roman"/>
          <w:sz w:val="24"/>
          <w:szCs w:val="24"/>
        </w:rPr>
        <w:t xml:space="preserve"> -ж</w:t>
      </w:r>
      <w:r w:rsidR="00B37306">
        <w:rPr>
          <w:rFonts w:ascii="Times New Roman" w:eastAsia="Times New Roman" w:hAnsi="Times New Roman" w:cs="Times New Roman"/>
          <w:sz w:val="24"/>
          <w:szCs w:val="24"/>
        </w:rPr>
        <w:t>урналы теоретического обучения;</w:t>
      </w:r>
    </w:p>
    <w:p w:rsidR="007D6215" w:rsidRPr="00A7127A" w:rsidRDefault="007D6215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сводные ведомости успеваемости по учебным группам за курс обучения; </w:t>
      </w:r>
    </w:p>
    <w:p w:rsidR="007D6215" w:rsidRPr="00986CBC" w:rsidRDefault="007D6215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- </w:t>
      </w:r>
      <w:r w:rsidRPr="00986CBC">
        <w:rPr>
          <w:rFonts w:ascii="Times New Roman" w:eastAsia="Times New Roman" w:hAnsi="Times New Roman" w:cs="Times New Roman"/>
          <w:sz w:val="24"/>
          <w:szCs w:val="24"/>
        </w:rPr>
        <w:t xml:space="preserve">зачётные ведомости; </w:t>
      </w:r>
    </w:p>
    <w:p w:rsidR="007D6215" w:rsidRPr="00986CBC" w:rsidRDefault="007D6215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7A">
        <w:rPr>
          <w:rFonts w:ascii="Times New Roman" w:eastAsia="Times New Roman" w:hAnsi="Times New Roman" w:cs="Times New Roman"/>
          <w:sz w:val="24"/>
          <w:szCs w:val="24"/>
        </w:rPr>
        <w:t xml:space="preserve">- протоколы </w:t>
      </w:r>
      <w:r w:rsidR="00CC3776">
        <w:rPr>
          <w:rFonts w:ascii="Times New Roman" w:eastAsia="Times New Roman" w:hAnsi="Times New Roman" w:cs="Times New Roman"/>
          <w:sz w:val="24"/>
          <w:szCs w:val="24"/>
        </w:rPr>
        <w:t>экзаменов (квалификационных)</w:t>
      </w:r>
      <w:r w:rsidR="00A7127A" w:rsidRPr="00A7127A">
        <w:rPr>
          <w:rFonts w:ascii="Times New Roman" w:eastAsia="Times New Roman" w:hAnsi="Times New Roman" w:cs="Times New Roman"/>
          <w:sz w:val="24"/>
          <w:szCs w:val="24"/>
        </w:rPr>
        <w:t xml:space="preserve"> по профессиональным  модулям</w:t>
      </w:r>
    </w:p>
    <w:p w:rsidR="007D6215" w:rsidRPr="00986CBC" w:rsidRDefault="007D6215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CBC">
        <w:rPr>
          <w:rFonts w:ascii="Times New Roman" w:eastAsia="Times New Roman" w:hAnsi="Times New Roman" w:cs="Times New Roman"/>
          <w:sz w:val="24"/>
          <w:szCs w:val="24"/>
        </w:rPr>
        <w:t xml:space="preserve"> - ведомости ликвидации академических задолженностей;</w:t>
      </w:r>
    </w:p>
    <w:p w:rsidR="007D6215" w:rsidRPr="00986CBC" w:rsidRDefault="007D6215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CBC">
        <w:rPr>
          <w:rFonts w:ascii="Times New Roman" w:eastAsia="Times New Roman" w:hAnsi="Times New Roman" w:cs="Times New Roman"/>
          <w:sz w:val="24"/>
          <w:szCs w:val="24"/>
        </w:rPr>
        <w:t xml:space="preserve"> - протоколы заседаний государственных экзаменационных комиссий; </w:t>
      </w:r>
    </w:p>
    <w:p w:rsidR="007D6215" w:rsidRPr="00986CBC" w:rsidRDefault="007D6215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CBC">
        <w:rPr>
          <w:rFonts w:ascii="Times New Roman" w:eastAsia="Times New Roman" w:hAnsi="Times New Roman" w:cs="Times New Roman"/>
          <w:sz w:val="24"/>
          <w:szCs w:val="24"/>
        </w:rPr>
        <w:t xml:space="preserve">- справки </w:t>
      </w:r>
      <w:r w:rsidR="00B37306">
        <w:rPr>
          <w:rFonts w:ascii="Times New Roman" w:eastAsia="Times New Roman" w:hAnsi="Times New Roman" w:cs="Times New Roman"/>
          <w:sz w:val="24"/>
          <w:szCs w:val="24"/>
        </w:rPr>
        <w:t>о периоде обучения</w:t>
      </w:r>
      <w:r w:rsidRPr="00986CB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D6215" w:rsidRPr="00986CBC" w:rsidRDefault="007D6215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CBC">
        <w:rPr>
          <w:rFonts w:ascii="Times New Roman" w:eastAsia="Times New Roman" w:hAnsi="Times New Roman" w:cs="Times New Roman"/>
          <w:sz w:val="24"/>
          <w:szCs w:val="24"/>
        </w:rPr>
        <w:t xml:space="preserve">- приказы о поощрении </w:t>
      </w:r>
      <w:proofErr w:type="gramStart"/>
      <w:r w:rsidRPr="00986CB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986CB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D6215" w:rsidRPr="00986CBC" w:rsidRDefault="007D6215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CBC">
        <w:rPr>
          <w:rFonts w:ascii="Times New Roman" w:eastAsia="Times New Roman" w:hAnsi="Times New Roman" w:cs="Times New Roman"/>
          <w:sz w:val="24"/>
          <w:szCs w:val="24"/>
        </w:rPr>
        <w:t xml:space="preserve">- курсовые работы; </w:t>
      </w:r>
    </w:p>
    <w:p w:rsidR="007D6215" w:rsidRPr="00986CBC" w:rsidRDefault="007D6215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CBC">
        <w:rPr>
          <w:rFonts w:ascii="Times New Roman" w:eastAsia="Times New Roman" w:hAnsi="Times New Roman" w:cs="Times New Roman"/>
          <w:sz w:val="24"/>
          <w:szCs w:val="24"/>
        </w:rPr>
        <w:t xml:space="preserve">- выпускные квалификационные работы; </w:t>
      </w:r>
    </w:p>
    <w:p w:rsidR="007D6215" w:rsidRPr="00986CBC" w:rsidRDefault="007D6215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CBC">
        <w:rPr>
          <w:rFonts w:ascii="Times New Roman" w:eastAsia="Times New Roman" w:hAnsi="Times New Roman" w:cs="Times New Roman"/>
          <w:sz w:val="24"/>
          <w:szCs w:val="24"/>
        </w:rPr>
        <w:t xml:space="preserve">- отчеты по практике, </w:t>
      </w:r>
    </w:p>
    <w:p w:rsidR="007D6215" w:rsidRDefault="007D6215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CBC">
        <w:rPr>
          <w:rFonts w:ascii="Times New Roman" w:eastAsia="Times New Roman" w:hAnsi="Times New Roman" w:cs="Times New Roman"/>
          <w:sz w:val="24"/>
          <w:szCs w:val="24"/>
        </w:rPr>
        <w:t>-аттестационные листы по всем видам практики.</w:t>
      </w:r>
    </w:p>
    <w:p w:rsidR="00986CBC" w:rsidRPr="00B37306" w:rsidRDefault="00986CBC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3</w:t>
      </w:r>
      <w:r w:rsidRPr="00B37306">
        <w:rPr>
          <w:rFonts w:ascii="Times New Roman" w:eastAsia="Times New Roman" w:hAnsi="Times New Roman" w:cs="Times New Roman"/>
          <w:sz w:val="24"/>
          <w:szCs w:val="24"/>
        </w:rPr>
        <w:t>.2</w:t>
      </w:r>
      <w:proofErr w:type="gramStart"/>
      <w:r w:rsidRPr="00B37306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B37306">
        <w:rPr>
          <w:rFonts w:ascii="Times New Roman" w:eastAsia="Times New Roman" w:hAnsi="Times New Roman" w:cs="Times New Roman"/>
          <w:sz w:val="24"/>
          <w:szCs w:val="24"/>
        </w:rPr>
        <w:t xml:space="preserve"> необязательным бумажным носителям индивидуального учёта результатов освоения обучающимся образовательных программ, относятся тетради для практических, лабораторных, контрольных работ, портфолио студентов, а также другие бумажные носители.</w:t>
      </w:r>
    </w:p>
    <w:p w:rsidR="00986CBC" w:rsidRPr="00B37306" w:rsidRDefault="00D022D7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306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986CBC" w:rsidRPr="00B37306">
        <w:rPr>
          <w:rFonts w:ascii="Times New Roman" w:eastAsia="Times New Roman" w:hAnsi="Times New Roman" w:cs="Times New Roman"/>
          <w:sz w:val="24"/>
          <w:szCs w:val="24"/>
        </w:rPr>
        <w:t>.3</w:t>
      </w:r>
      <w:proofErr w:type="gramStart"/>
      <w:r w:rsidR="00986CBC" w:rsidRPr="00B37306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="00986CBC" w:rsidRPr="00B37306">
        <w:rPr>
          <w:rFonts w:ascii="Times New Roman" w:eastAsia="Times New Roman" w:hAnsi="Times New Roman" w:cs="Times New Roman"/>
          <w:sz w:val="24"/>
          <w:szCs w:val="24"/>
        </w:rPr>
        <w:t xml:space="preserve"> обязательным формам учёта индивидуальных результатов освоения обучающимися образовательных программ, заполняемых колледжем на электронных носителях относятся: </w:t>
      </w:r>
    </w:p>
    <w:p w:rsidR="00986CBC" w:rsidRPr="00B37306" w:rsidRDefault="00986CBC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306">
        <w:rPr>
          <w:rFonts w:ascii="Times New Roman" w:eastAsia="Times New Roman" w:hAnsi="Times New Roman" w:cs="Times New Roman"/>
          <w:sz w:val="24"/>
          <w:szCs w:val="24"/>
        </w:rPr>
        <w:t xml:space="preserve">-копии дипломов, </w:t>
      </w:r>
    </w:p>
    <w:p w:rsidR="00986CBC" w:rsidRPr="00B37306" w:rsidRDefault="00986CBC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306">
        <w:rPr>
          <w:rFonts w:ascii="Times New Roman" w:eastAsia="Times New Roman" w:hAnsi="Times New Roman" w:cs="Times New Roman"/>
          <w:sz w:val="24"/>
          <w:szCs w:val="24"/>
        </w:rPr>
        <w:t xml:space="preserve">-копии приложений к дипломам. </w:t>
      </w:r>
    </w:p>
    <w:p w:rsidR="00986CBC" w:rsidRPr="00B37306" w:rsidRDefault="00D022D7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7306">
        <w:rPr>
          <w:rFonts w:ascii="Times New Roman" w:eastAsia="Times New Roman" w:hAnsi="Times New Roman" w:cs="Times New Roman"/>
          <w:sz w:val="24"/>
          <w:szCs w:val="24"/>
        </w:rPr>
        <w:t>3</w:t>
      </w:r>
      <w:r w:rsidR="00986CBC" w:rsidRPr="00B37306">
        <w:rPr>
          <w:rFonts w:ascii="Times New Roman" w:eastAsia="Times New Roman" w:hAnsi="Times New Roman" w:cs="Times New Roman"/>
          <w:sz w:val="24"/>
          <w:szCs w:val="24"/>
        </w:rPr>
        <w:t>.4 Порядок хранения обязательных бумажных и электронных носителей индивидуального учёта результатов освоения обучающимся образовательных программ определен следующим образом: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6CBC" w:rsidTr="00986CBC">
        <w:tc>
          <w:tcPr>
            <w:tcW w:w="4785" w:type="dxa"/>
          </w:tcPr>
          <w:p w:rsidR="00986CBC" w:rsidRDefault="00986CBC" w:rsidP="00DD66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0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обязательного бумажного носителя индивидуального учета</w:t>
            </w:r>
          </w:p>
        </w:tc>
        <w:tc>
          <w:tcPr>
            <w:tcW w:w="4786" w:type="dxa"/>
          </w:tcPr>
          <w:p w:rsidR="00986CBC" w:rsidRDefault="00986CBC" w:rsidP="00DD66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06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ответственные за хранение обязательного бумажного (электронного) носителя индивидуального учета</w:t>
            </w:r>
          </w:p>
        </w:tc>
      </w:tr>
      <w:tr w:rsidR="00986CBC" w:rsidTr="00986CBC">
        <w:tc>
          <w:tcPr>
            <w:tcW w:w="4785" w:type="dxa"/>
          </w:tcPr>
          <w:p w:rsidR="00986CBC" w:rsidRDefault="00986CBC" w:rsidP="00B373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дело </w:t>
            </w:r>
            <w:proofErr w:type="gramStart"/>
            <w:r w:rsidRPr="00B3730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373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вложенными копиями дипломов (приложений) и/или свидетельств об уровне квалификации</w:t>
            </w:r>
          </w:p>
        </w:tc>
        <w:tc>
          <w:tcPr>
            <w:tcW w:w="4786" w:type="dxa"/>
          </w:tcPr>
          <w:p w:rsidR="00986CBC" w:rsidRDefault="00430A2B" w:rsidP="00B373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06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986CBC" w:rsidTr="00986CBC">
        <w:tc>
          <w:tcPr>
            <w:tcW w:w="4785" w:type="dxa"/>
          </w:tcPr>
          <w:p w:rsidR="00986CBC" w:rsidRDefault="00430A2B" w:rsidP="00B373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06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Зачётная книжка</w:t>
            </w:r>
          </w:p>
        </w:tc>
        <w:tc>
          <w:tcPr>
            <w:tcW w:w="4786" w:type="dxa"/>
          </w:tcPr>
          <w:p w:rsidR="00986CBC" w:rsidRDefault="00430A2B" w:rsidP="00B373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06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 ОО, куратор</w:t>
            </w:r>
          </w:p>
        </w:tc>
      </w:tr>
      <w:tr w:rsidR="00986CBC" w:rsidTr="00986CBC">
        <w:tc>
          <w:tcPr>
            <w:tcW w:w="4785" w:type="dxa"/>
          </w:tcPr>
          <w:p w:rsidR="00986CBC" w:rsidRDefault="00430A2B" w:rsidP="00B373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06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теоретического обучения</w:t>
            </w:r>
          </w:p>
        </w:tc>
        <w:tc>
          <w:tcPr>
            <w:tcW w:w="4786" w:type="dxa"/>
          </w:tcPr>
          <w:p w:rsidR="00986CBC" w:rsidRDefault="0099368E" w:rsidP="00B373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06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 ОО, зам. директора по УМР</w:t>
            </w:r>
          </w:p>
        </w:tc>
      </w:tr>
      <w:tr w:rsidR="00986CBC" w:rsidTr="00986CBC">
        <w:tc>
          <w:tcPr>
            <w:tcW w:w="4785" w:type="dxa"/>
          </w:tcPr>
          <w:p w:rsidR="00986CBC" w:rsidRPr="00491AE3" w:rsidRDefault="00430A2B" w:rsidP="00A712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Сводные ведомости успеваемости за курс </w:t>
            </w:r>
            <w:r w:rsidRPr="00A712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обучения (по учебным группам)</w:t>
            </w:r>
          </w:p>
        </w:tc>
        <w:tc>
          <w:tcPr>
            <w:tcW w:w="4786" w:type="dxa"/>
          </w:tcPr>
          <w:p w:rsidR="00986CBC" w:rsidRDefault="0099368E" w:rsidP="00A712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Диспетчер ОО, зам. директора по УМР, </w:t>
            </w:r>
            <w:r w:rsidRPr="00A712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куратор</w:t>
            </w:r>
          </w:p>
        </w:tc>
      </w:tr>
      <w:tr w:rsidR="00986CBC" w:rsidTr="00986CBC">
        <w:tc>
          <w:tcPr>
            <w:tcW w:w="4785" w:type="dxa"/>
          </w:tcPr>
          <w:p w:rsidR="00986CBC" w:rsidRDefault="00A7127A" w:rsidP="00A712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Зачётные ведомости</w:t>
            </w:r>
          </w:p>
        </w:tc>
        <w:tc>
          <w:tcPr>
            <w:tcW w:w="4786" w:type="dxa"/>
          </w:tcPr>
          <w:p w:rsidR="00986CBC" w:rsidRDefault="00D022D7" w:rsidP="00A712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06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 ОО, зам. директора по УМР</w:t>
            </w:r>
          </w:p>
        </w:tc>
      </w:tr>
      <w:tr w:rsidR="00A7127A" w:rsidTr="00986CBC">
        <w:tc>
          <w:tcPr>
            <w:tcW w:w="4785" w:type="dxa"/>
          </w:tcPr>
          <w:p w:rsidR="00A7127A" w:rsidRPr="00B37306" w:rsidRDefault="00A7127A" w:rsidP="00A712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2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</w:t>
            </w:r>
            <w:r w:rsidR="00CC3776">
              <w:rPr>
                <w:rFonts w:ascii="Times New Roman" w:eastAsia="Times New Roman" w:hAnsi="Times New Roman" w:cs="Times New Roman"/>
                <w:sz w:val="24"/>
                <w:szCs w:val="24"/>
              </w:rPr>
              <w:t>лы экзаменов (квалификационных)</w:t>
            </w:r>
            <w:r w:rsidRPr="00A71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профессиональным  модулям</w:t>
            </w:r>
          </w:p>
        </w:tc>
        <w:tc>
          <w:tcPr>
            <w:tcW w:w="4786" w:type="dxa"/>
          </w:tcPr>
          <w:p w:rsidR="00A7127A" w:rsidRPr="00B37306" w:rsidRDefault="00A7127A" w:rsidP="00A7127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06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 ОО, зам. директора по УМР</w:t>
            </w:r>
          </w:p>
        </w:tc>
      </w:tr>
      <w:tr w:rsidR="00986CBC" w:rsidTr="00986CBC">
        <w:tc>
          <w:tcPr>
            <w:tcW w:w="4785" w:type="dxa"/>
          </w:tcPr>
          <w:p w:rsidR="00986CBC" w:rsidRDefault="00430A2B" w:rsidP="00B373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заседания государственной экзаменационной комиссии</w:t>
            </w:r>
          </w:p>
        </w:tc>
        <w:tc>
          <w:tcPr>
            <w:tcW w:w="4786" w:type="dxa"/>
          </w:tcPr>
          <w:p w:rsidR="00986CBC" w:rsidRDefault="00D022D7" w:rsidP="00B373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06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 ОО, зам. директора по УМР</w:t>
            </w:r>
          </w:p>
        </w:tc>
      </w:tr>
      <w:tr w:rsidR="00986CBC" w:rsidTr="00986CBC">
        <w:tc>
          <w:tcPr>
            <w:tcW w:w="4785" w:type="dxa"/>
          </w:tcPr>
          <w:p w:rsidR="00986CBC" w:rsidRDefault="00D022D7" w:rsidP="00B373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0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 о периоде обучения</w:t>
            </w:r>
          </w:p>
        </w:tc>
        <w:tc>
          <w:tcPr>
            <w:tcW w:w="4786" w:type="dxa"/>
          </w:tcPr>
          <w:p w:rsidR="00986CBC" w:rsidRDefault="00D022D7" w:rsidP="00B373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06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986CBC" w:rsidTr="00986CBC">
        <w:tc>
          <w:tcPr>
            <w:tcW w:w="4785" w:type="dxa"/>
          </w:tcPr>
          <w:p w:rsidR="00986CBC" w:rsidRDefault="00430A2B" w:rsidP="00B373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06">
              <w:rPr>
                <w:rFonts w:ascii="Times New Roman" w:eastAsia="Times New Roman" w:hAnsi="Times New Roman" w:cs="Times New Roman"/>
                <w:sz w:val="24"/>
                <w:szCs w:val="24"/>
              </w:rPr>
              <w:t>Учёт и хранение приказов о поощрениях студентов</w:t>
            </w:r>
          </w:p>
        </w:tc>
        <w:tc>
          <w:tcPr>
            <w:tcW w:w="4786" w:type="dxa"/>
          </w:tcPr>
          <w:p w:rsidR="00986CBC" w:rsidRDefault="00D022D7" w:rsidP="00B373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06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430A2B" w:rsidTr="00986CBC">
        <w:tc>
          <w:tcPr>
            <w:tcW w:w="4785" w:type="dxa"/>
          </w:tcPr>
          <w:p w:rsidR="00430A2B" w:rsidRPr="00B37306" w:rsidRDefault="00430A2B" w:rsidP="00B373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0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Курсовой проект (работа)</w:t>
            </w:r>
          </w:p>
        </w:tc>
        <w:tc>
          <w:tcPr>
            <w:tcW w:w="4786" w:type="dxa"/>
          </w:tcPr>
          <w:p w:rsidR="00430A2B" w:rsidRDefault="00D022D7" w:rsidP="00B373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06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 ОО, зам. директора по УМР</w:t>
            </w:r>
          </w:p>
        </w:tc>
      </w:tr>
      <w:tr w:rsidR="00430A2B" w:rsidTr="00986CBC">
        <w:tc>
          <w:tcPr>
            <w:tcW w:w="4785" w:type="dxa"/>
          </w:tcPr>
          <w:p w:rsidR="00430A2B" w:rsidRPr="00B37306" w:rsidRDefault="00430A2B" w:rsidP="00B373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06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4786" w:type="dxa"/>
          </w:tcPr>
          <w:p w:rsidR="00430A2B" w:rsidRDefault="00D022D7" w:rsidP="00B373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06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 ОО, зам. директора по УМР</w:t>
            </w:r>
          </w:p>
        </w:tc>
      </w:tr>
      <w:tr w:rsidR="00430A2B" w:rsidTr="00986CBC">
        <w:tc>
          <w:tcPr>
            <w:tcW w:w="4785" w:type="dxa"/>
          </w:tcPr>
          <w:p w:rsidR="00430A2B" w:rsidRPr="00B37306" w:rsidRDefault="00430A2B" w:rsidP="00B373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06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практике, аттестационные листы по всем видам практики</w:t>
            </w:r>
          </w:p>
        </w:tc>
        <w:tc>
          <w:tcPr>
            <w:tcW w:w="4786" w:type="dxa"/>
          </w:tcPr>
          <w:p w:rsidR="00430A2B" w:rsidRDefault="00D022D7" w:rsidP="00B3730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06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 ОО, зам. директора по УМР</w:t>
            </w:r>
          </w:p>
        </w:tc>
      </w:tr>
    </w:tbl>
    <w:p w:rsidR="00986CBC" w:rsidRPr="00B37306" w:rsidRDefault="00D022D7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306">
        <w:rPr>
          <w:rFonts w:ascii="Times New Roman" w:eastAsia="Times New Roman" w:hAnsi="Times New Roman" w:cs="Times New Roman"/>
          <w:sz w:val="24"/>
          <w:szCs w:val="24"/>
        </w:rPr>
        <w:t xml:space="preserve">3.5. Хранение необязательных бумажных и электронных носителей индивидуального учёта результатов освоения </w:t>
      </w:r>
      <w:proofErr w:type="gramStart"/>
      <w:r w:rsidRPr="00B3730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B3730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 осуществляется ведущими преподавателями, </w:t>
      </w:r>
      <w:r w:rsidR="00DD66B8">
        <w:rPr>
          <w:rFonts w:ascii="Times New Roman" w:eastAsia="Times New Roman" w:hAnsi="Times New Roman" w:cs="Times New Roman"/>
          <w:sz w:val="24"/>
          <w:szCs w:val="24"/>
        </w:rPr>
        <w:t>кураторами</w:t>
      </w:r>
      <w:r w:rsidRPr="00B373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22D7" w:rsidRPr="00B37306" w:rsidRDefault="00D022D7" w:rsidP="00B373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306">
        <w:rPr>
          <w:rFonts w:ascii="Times New Roman" w:eastAsia="Times New Roman" w:hAnsi="Times New Roman" w:cs="Times New Roman"/>
          <w:sz w:val="24"/>
          <w:szCs w:val="24"/>
        </w:rPr>
        <w:t>4. УЧЕТ ПООЩРЕНИЙ СТУДЕНТОВ</w:t>
      </w:r>
    </w:p>
    <w:p w:rsidR="00D022D7" w:rsidRDefault="00D022D7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306">
        <w:rPr>
          <w:rFonts w:ascii="Times New Roman" w:eastAsia="Times New Roman" w:hAnsi="Times New Roman" w:cs="Times New Roman"/>
          <w:sz w:val="24"/>
          <w:szCs w:val="24"/>
        </w:rPr>
        <w:t xml:space="preserve">4.1 Поощрения обеспечивают в колледже благоприятную творческую обстановку, поддерживают порядок организации учебного процесса, стимулирует и активизирует студентов к освоению образовательных программ, способствует их развитию и социализации, укрепляют традиции образовательного учреждения. </w:t>
      </w:r>
    </w:p>
    <w:p w:rsidR="00A7127A" w:rsidRPr="00A7127A" w:rsidRDefault="00A7127A" w:rsidP="00A712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7A">
        <w:rPr>
          <w:rFonts w:ascii="Times New Roman" w:eastAsia="Times New Roman" w:hAnsi="Times New Roman" w:cs="Times New Roman"/>
          <w:sz w:val="24"/>
          <w:szCs w:val="24"/>
        </w:rPr>
        <w:t xml:space="preserve">4.2. За успехи в </w:t>
      </w:r>
      <w:proofErr w:type="gramStart"/>
      <w:r w:rsidRPr="00A7127A">
        <w:rPr>
          <w:rFonts w:ascii="Times New Roman" w:eastAsia="Times New Roman" w:hAnsi="Times New Roman" w:cs="Times New Roman"/>
          <w:sz w:val="24"/>
          <w:szCs w:val="24"/>
        </w:rPr>
        <w:t>учебной</w:t>
      </w:r>
      <w:proofErr w:type="gramEnd"/>
      <w:r w:rsidRPr="00A7127A">
        <w:rPr>
          <w:rFonts w:ascii="Times New Roman" w:eastAsia="Times New Roman" w:hAnsi="Times New Roman" w:cs="Times New Roman"/>
          <w:sz w:val="24"/>
          <w:szCs w:val="24"/>
        </w:rPr>
        <w:t>, физкультурной, спортивной, общественной, научной, научно-технической, творческой, экспериментальной и инновационной деятельностиустанавливаются следующие поощрения для обучающихся АНПОО ТКСКТ:</w:t>
      </w:r>
    </w:p>
    <w:p w:rsidR="00A7127A" w:rsidRPr="00A7127A" w:rsidRDefault="00A7127A" w:rsidP="00A712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7A">
        <w:rPr>
          <w:rFonts w:ascii="Times New Roman" w:eastAsia="Times New Roman" w:hAnsi="Times New Roman" w:cs="Times New Roman"/>
          <w:sz w:val="24"/>
          <w:szCs w:val="24"/>
        </w:rPr>
        <w:t>- благодарственные письма обучающимся и их родителям;</w:t>
      </w:r>
    </w:p>
    <w:p w:rsidR="00A7127A" w:rsidRPr="00A7127A" w:rsidRDefault="00A7127A" w:rsidP="00A712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7A">
        <w:rPr>
          <w:rFonts w:ascii="Times New Roman" w:eastAsia="Times New Roman" w:hAnsi="Times New Roman" w:cs="Times New Roman"/>
          <w:sz w:val="24"/>
          <w:szCs w:val="24"/>
        </w:rPr>
        <w:t>- награждение Похвальными листами, Почетными грамотами;</w:t>
      </w:r>
    </w:p>
    <w:p w:rsidR="00A7127A" w:rsidRPr="00A7127A" w:rsidRDefault="00A7127A" w:rsidP="00A712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7A">
        <w:rPr>
          <w:rFonts w:ascii="Times New Roman" w:eastAsia="Times New Roman" w:hAnsi="Times New Roman" w:cs="Times New Roman"/>
          <w:sz w:val="24"/>
          <w:szCs w:val="24"/>
        </w:rPr>
        <w:t>- занесение на доску Почета;</w:t>
      </w:r>
    </w:p>
    <w:p w:rsidR="00A7127A" w:rsidRPr="00A7127A" w:rsidRDefault="00A7127A" w:rsidP="00A712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7A">
        <w:rPr>
          <w:rFonts w:ascii="Times New Roman" w:eastAsia="Times New Roman" w:hAnsi="Times New Roman" w:cs="Times New Roman"/>
          <w:sz w:val="24"/>
          <w:szCs w:val="24"/>
        </w:rPr>
        <w:t>- денежны</w:t>
      </w:r>
      <w:bookmarkStart w:id="0" w:name="_GoBack"/>
      <w:bookmarkEnd w:id="0"/>
      <w:r w:rsidRPr="00A7127A">
        <w:rPr>
          <w:rFonts w:ascii="Times New Roman" w:eastAsia="Times New Roman" w:hAnsi="Times New Roman" w:cs="Times New Roman"/>
          <w:sz w:val="24"/>
          <w:szCs w:val="24"/>
        </w:rPr>
        <w:t>е поощрения.</w:t>
      </w:r>
    </w:p>
    <w:p w:rsidR="00D022D7" w:rsidRPr="00B37306" w:rsidRDefault="00D022D7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306">
        <w:rPr>
          <w:rFonts w:ascii="Times New Roman" w:eastAsia="Times New Roman" w:hAnsi="Times New Roman" w:cs="Times New Roman"/>
          <w:sz w:val="24"/>
          <w:szCs w:val="24"/>
        </w:rPr>
        <w:t xml:space="preserve"> 4.3 Информация о поощрениях хранится в архиве колледжа на бумажных носителях.</w:t>
      </w:r>
    </w:p>
    <w:p w:rsidR="00D022D7" w:rsidRPr="00B37306" w:rsidRDefault="00D022D7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306">
        <w:rPr>
          <w:rFonts w:ascii="Times New Roman" w:eastAsia="Times New Roman" w:hAnsi="Times New Roman" w:cs="Times New Roman"/>
          <w:sz w:val="24"/>
          <w:szCs w:val="24"/>
        </w:rPr>
        <w:t xml:space="preserve"> 4.4 Поощрение студента осуществляется на основании приказа директора по представлению заместителя директора по направлению деятельности работы. Награждение студента осуществляется благодарностью, грамотой, ценным подарком, денежной премией. </w:t>
      </w:r>
    </w:p>
    <w:p w:rsidR="00D022D7" w:rsidRDefault="00D022D7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306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BF5770">
        <w:rPr>
          <w:rFonts w:ascii="Times New Roman" w:eastAsia="Times New Roman" w:hAnsi="Times New Roman" w:cs="Times New Roman"/>
          <w:sz w:val="24"/>
          <w:szCs w:val="24"/>
        </w:rPr>
        <w:t xml:space="preserve">.5 </w:t>
      </w:r>
      <w:r w:rsidRPr="00B37306">
        <w:rPr>
          <w:rFonts w:ascii="Times New Roman" w:eastAsia="Times New Roman" w:hAnsi="Times New Roman" w:cs="Times New Roman"/>
          <w:sz w:val="24"/>
          <w:szCs w:val="24"/>
        </w:rPr>
        <w:t xml:space="preserve"> Учёт и хранение приказов о поощрениях осуществляет делопроизводитель. </w:t>
      </w:r>
    </w:p>
    <w:p w:rsidR="00D022D7" w:rsidRPr="00B37306" w:rsidRDefault="00D022D7" w:rsidP="00B373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306">
        <w:rPr>
          <w:rFonts w:ascii="Times New Roman" w:eastAsia="Times New Roman" w:hAnsi="Times New Roman" w:cs="Times New Roman"/>
          <w:sz w:val="24"/>
          <w:szCs w:val="24"/>
        </w:rPr>
        <w:t>5. ПОРЯДОК УТВЕРЖДЕНИЯ И ИЗМЕНЕНИЯ НАСТОЯЩЕГО ПОЛОЖЕНИЯ</w:t>
      </w:r>
    </w:p>
    <w:p w:rsidR="00D022D7" w:rsidRDefault="00D022D7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306">
        <w:rPr>
          <w:rFonts w:ascii="Times New Roman" w:eastAsia="Times New Roman" w:hAnsi="Times New Roman" w:cs="Times New Roman"/>
          <w:sz w:val="24"/>
          <w:szCs w:val="24"/>
        </w:rPr>
        <w:t xml:space="preserve"> 5.1.Настоящее Положение, а так же изменения и дополнения к нему рассматриваются на Совете и утверждаются директором Колледжа.</w:t>
      </w:r>
    </w:p>
    <w:p w:rsidR="00060DA7" w:rsidRPr="00383D08" w:rsidRDefault="00060DA7" w:rsidP="00060DA7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 w:rsidRPr="009F2F63">
        <w:rPr>
          <w:rFonts w:ascii="Times New Roman" w:hAnsi="Times New Roman"/>
          <w:b w:val="0"/>
          <w:sz w:val="24"/>
          <w:szCs w:val="24"/>
        </w:rPr>
        <w:t xml:space="preserve">Положение  утверждено с учетом мнения Совета обучающихся (протокол 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от № 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 от «</w:t>
      </w:r>
      <w:r>
        <w:rPr>
          <w:rFonts w:ascii="Times New Roman" w:hAnsi="Times New Roman"/>
          <w:b w:val="0"/>
          <w:sz w:val="24"/>
          <w:szCs w:val="24"/>
        </w:rPr>
        <w:t>30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sz w:val="24"/>
          <w:szCs w:val="24"/>
        </w:rPr>
        <w:t xml:space="preserve">августа 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/>
          <w:b w:val="0"/>
          <w:sz w:val="24"/>
          <w:szCs w:val="24"/>
        </w:rPr>
        <w:t>16</w:t>
      </w:r>
      <w:r w:rsidRPr="00383D08">
        <w:rPr>
          <w:rFonts w:ascii="Times New Roman" w:hAnsi="Times New Roman"/>
          <w:b w:val="0"/>
          <w:sz w:val="24"/>
          <w:szCs w:val="24"/>
        </w:rPr>
        <w:t xml:space="preserve"> г.</w:t>
      </w:r>
      <w:r>
        <w:rPr>
          <w:rFonts w:ascii="Times New Roman" w:hAnsi="Times New Roman"/>
          <w:b w:val="0"/>
          <w:sz w:val="24"/>
          <w:szCs w:val="24"/>
        </w:rPr>
        <w:t>)</w:t>
      </w:r>
    </w:p>
    <w:p w:rsidR="00060DA7" w:rsidRPr="00C1576B" w:rsidRDefault="00060DA7" w:rsidP="00C157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60DA7" w:rsidRPr="00C1576B" w:rsidSect="00BE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IDFont+F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6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E60F7"/>
    <w:multiLevelType w:val="hybridMultilevel"/>
    <w:tmpl w:val="A02C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1576B"/>
    <w:rsid w:val="00060DA7"/>
    <w:rsid w:val="00430A2B"/>
    <w:rsid w:val="00491AE3"/>
    <w:rsid w:val="00752CD8"/>
    <w:rsid w:val="007D6215"/>
    <w:rsid w:val="00986CBC"/>
    <w:rsid w:val="0099368E"/>
    <w:rsid w:val="00A7127A"/>
    <w:rsid w:val="00B37306"/>
    <w:rsid w:val="00BE72CD"/>
    <w:rsid w:val="00BF5770"/>
    <w:rsid w:val="00C1576B"/>
    <w:rsid w:val="00C82F27"/>
    <w:rsid w:val="00CC3776"/>
    <w:rsid w:val="00D022D7"/>
    <w:rsid w:val="00DD66B8"/>
    <w:rsid w:val="00ED3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6B8"/>
    <w:pPr>
      <w:ind w:left="720"/>
      <w:contextualSpacing/>
    </w:pPr>
  </w:style>
  <w:style w:type="character" w:customStyle="1" w:styleId="fontstyle01">
    <w:name w:val="fontstyle01"/>
    <w:basedOn w:val="a0"/>
    <w:rsid w:val="00DD66B8"/>
    <w:rPr>
      <w:rFonts w:ascii="CIDFont+F1" w:hAnsi="CIDFont+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D66B8"/>
    <w:rPr>
      <w:rFonts w:ascii="CIDFont+F6" w:hAnsi="CIDFont+F6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Title">
    <w:name w:val="ConsTitle"/>
    <w:rsid w:val="00DD66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2">
    <w:name w:val="List 2"/>
    <w:basedOn w:val="a"/>
    <w:rsid w:val="00DD66B8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C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66B8"/>
    <w:pPr>
      <w:ind w:left="720"/>
      <w:contextualSpacing/>
    </w:pPr>
  </w:style>
  <w:style w:type="character" w:customStyle="1" w:styleId="fontstyle01">
    <w:name w:val="fontstyle01"/>
    <w:basedOn w:val="a0"/>
    <w:rsid w:val="00DD66B8"/>
    <w:rPr>
      <w:rFonts w:ascii="CIDFont+F1" w:hAnsi="CIDFont+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D66B8"/>
    <w:rPr>
      <w:rFonts w:ascii="CIDFont+F6" w:hAnsi="CIDFont+F6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Title">
    <w:name w:val="ConsTitle"/>
    <w:rsid w:val="00DD66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2">
    <w:name w:val="List 2"/>
    <w:basedOn w:val="a"/>
    <w:rsid w:val="00DD66B8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2019-03-11T11:47:00Z</cp:lastPrinted>
  <dcterms:created xsi:type="dcterms:W3CDTF">2019-03-11T13:28:00Z</dcterms:created>
  <dcterms:modified xsi:type="dcterms:W3CDTF">2019-03-12T19:32:00Z</dcterms:modified>
</cp:coreProperties>
</file>