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2CC" w:rsidRPr="001172CC" w:rsidRDefault="001172CC" w:rsidP="001172C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72CC">
        <w:rPr>
          <w:rFonts w:ascii="Times New Roman" w:hAnsi="Times New Roman"/>
        </w:rPr>
        <w:t xml:space="preserve">              </w:t>
      </w:r>
      <w:r w:rsidRPr="001172CC">
        <w:rPr>
          <w:rFonts w:ascii="Times New Roman" w:hAnsi="Times New Roman"/>
          <w:b/>
          <w:sz w:val="24"/>
          <w:szCs w:val="24"/>
        </w:rPr>
        <w:t xml:space="preserve">АВТОНОМНАЯ НЕКОММЕРЧЕСКАЯ   ПРОФЕССИОНАЛЬНАЯ </w:t>
      </w:r>
    </w:p>
    <w:p w:rsidR="001172CC" w:rsidRPr="001172CC" w:rsidRDefault="001172CC" w:rsidP="001172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72CC">
        <w:rPr>
          <w:rFonts w:ascii="Times New Roman" w:hAnsi="Times New Roman"/>
          <w:b/>
          <w:sz w:val="24"/>
          <w:szCs w:val="24"/>
        </w:rPr>
        <w:t>ОБРАЗОВАТЕЛЬНАЯ ОРГАНИЗАЦИЯ</w:t>
      </w:r>
    </w:p>
    <w:p w:rsidR="001172CC" w:rsidRPr="001172CC" w:rsidRDefault="001172CC" w:rsidP="001172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72CC">
        <w:rPr>
          <w:rFonts w:ascii="Times New Roman" w:hAnsi="Times New Roman"/>
          <w:b/>
          <w:sz w:val="24"/>
          <w:szCs w:val="24"/>
        </w:rPr>
        <w:t>«ТАМБОВСКИЙ КОЛЛЕДЖ СОЦИОКУЛЬТУРНЫХ ТЕХНОЛОГИЙ»</w:t>
      </w:r>
    </w:p>
    <w:p w:rsidR="001172CC" w:rsidRDefault="001172CC" w:rsidP="001172CC">
      <w:pPr>
        <w:jc w:val="center"/>
        <w:rPr>
          <w:i/>
          <w:sz w:val="24"/>
          <w:szCs w:val="24"/>
          <w:u w:val="single"/>
        </w:rPr>
      </w:pPr>
    </w:p>
    <w:p w:rsidR="00B50367" w:rsidRPr="001172CC" w:rsidRDefault="00B50367" w:rsidP="001172C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:rsidR="009715BB" w:rsidRPr="001172CC" w:rsidRDefault="00BC4E74" w:rsidP="00D23C71">
      <w:pPr>
        <w:pStyle w:val="ae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9715BB" w:rsidRPr="001172CC" w:rsidRDefault="009715BB" w:rsidP="001172CC">
      <w:pPr>
        <w:pStyle w:val="ae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50367" w:rsidRPr="001172CC" w:rsidRDefault="00B50367" w:rsidP="001172CC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:rsidR="00B50367" w:rsidRDefault="00B50367" w:rsidP="001172CC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:rsidR="001172CC" w:rsidRDefault="001172CC" w:rsidP="001172CC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:rsidR="001172CC" w:rsidRPr="001172CC" w:rsidRDefault="001172CC" w:rsidP="001172CC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:rsidR="00B50367" w:rsidRPr="001172CC" w:rsidRDefault="00B50367" w:rsidP="001172CC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:rsidR="00B50367" w:rsidRPr="001172CC" w:rsidRDefault="00B50367" w:rsidP="001172C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position w:val="-2"/>
          <w:sz w:val="24"/>
          <w:szCs w:val="24"/>
          <w:lang w:eastAsia="ar-SA"/>
        </w:rPr>
      </w:pPr>
      <w:r w:rsidRPr="001172CC">
        <w:rPr>
          <w:rFonts w:ascii="Times New Roman" w:hAnsi="Times New Roman"/>
          <w:b/>
          <w:bCs/>
          <w:color w:val="000000"/>
          <w:position w:val="-2"/>
          <w:sz w:val="24"/>
          <w:szCs w:val="24"/>
          <w:lang w:eastAsia="ar-SA"/>
        </w:rPr>
        <w:t>КАЛЕНДАРНО - ТЕМАТИЧЕСКИЙ ПЛАН</w:t>
      </w:r>
    </w:p>
    <w:p w:rsidR="00B50367" w:rsidRPr="001172CC" w:rsidRDefault="00B50367" w:rsidP="001172C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1172CC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на _</w:t>
      </w:r>
      <w:r w:rsidR="00BC4E74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ar-SA"/>
        </w:rPr>
        <w:t>2026 / 2027</w:t>
      </w:r>
      <w:r w:rsidRPr="001172CC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ar-SA"/>
        </w:rPr>
        <w:t xml:space="preserve">___ </w:t>
      </w:r>
      <w:r w:rsidRPr="001172CC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учебный год</w:t>
      </w:r>
    </w:p>
    <w:p w:rsidR="00B50367" w:rsidRPr="001172CC" w:rsidRDefault="00B50367" w:rsidP="001172C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B673BA" w:rsidRPr="00B673BA" w:rsidRDefault="00B673BA" w:rsidP="00B673BA">
      <w:pPr>
        <w:pStyle w:val="af1"/>
        <w:spacing w:before="0" w:line="360" w:lineRule="auto"/>
        <w:rPr>
          <w:sz w:val="32"/>
          <w:szCs w:val="32"/>
        </w:rPr>
      </w:pPr>
      <w:r w:rsidRPr="00B673BA">
        <w:rPr>
          <w:sz w:val="32"/>
          <w:szCs w:val="32"/>
        </w:rPr>
        <w:t>МДК.02.01</w:t>
      </w:r>
      <w:r w:rsidRPr="00B673BA">
        <w:rPr>
          <w:spacing w:val="-40"/>
          <w:sz w:val="32"/>
          <w:szCs w:val="32"/>
        </w:rPr>
        <w:t xml:space="preserve"> </w:t>
      </w:r>
      <w:r w:rsidRPr="00B673BA">
        <w:rPr>
          <w:sz w:val="32"/>
          <w:szCs w:val="32"/>
        </w:rPr>
        <w:t xml:space="preserve">Теоретические основы дошкольного </w:t>
      </w:r>
      <w:r w:rsidRPr="00B673BA">
        <w:rPr>
          <w:spacing w:val="-2"/>
          <w:sz w:val="32"/>
          <w:szCs w:val="32"/>
        </w:rPr>
        <w:t>образования</w:t>
      </w:r>
    </w:p>
    <w:p w:rsidR="00B50367" w:rsidRPr="00B673BA" w:rsidRDefault="00B673BA" w:rsidP="001172C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t xml:space="preserve"> по </w:t>
      </w:r>
      <w:r w:rsidR="00B50367" w:rsidRPr="00B673BA">
        <w:rPr>
          <w:rFonts w:ascii="Times New Roman" w:hAnsi="Times New Roman"/>
          <w:b/>
          <w:bCs/>
          <w:color w:val="000000"/>
          <w:sz w:val="32"/>
          <w:szCs w:val="32"/>
        </w:rPr>
        <w:t xml:space="preserve">специальности </w:t>
      </w:r>
      <w:r w:rsidR="00B50367" w:rsidRPr="00B673BA">
        <w:rPr>
          <w:rFonts w:ascii="Times New Roman" w:hAnsi="Times New Roman"/>
          <w:b/>
          <w:color w:val="000000"/>
          <w:sz w:val="32"/>
          <w:szCs w:val="32"/>
        </w:rPr>
        <w:t>44.02.04 специальное дошкольное образование</w:t>
      </w:r>
    </w:p>
    <w:p w:rsidR="00B50367" w:rsidRPr="00B673BA" w:rsidRDefault="00B50367" w:rsidP="001172CC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B673BA">
        <w:rPr>
          <w:rFonts w:ascii="Times New Roman" w:hAnsi="Times New Roman"/>
          <w:b/>
          <w:bCs/>
          <w:color w:val="000000"/>
          <w:sz w:val="32"/>
          <w:szCs w:val="32"/>
        </w:rPr>
        <w:t xml:space="preserve">для </w:t>
      </w:r>
      <w:r w:rsidRPr="00B673BA">
        <w:rPr>
          <w:rFonts w:ascii="Times New Roman" w:hAnsi="Times New Roman"/>
          <w:b/>
          <w:bCs/>
          <w:color w:val="000000"/>
          <w:sz w:val="32"/>
          <w:szCs w:val="32"/>
          <w:u w:val="single"/>
        </w:rPr>
        <w:t>_2_</w:t>
      </w:r>
      <w:r w:rsidRPr="00B673BA">
        <w:rPr>
          <w:rFonts w:ascii="Times New Roman" w:hAnsi="Times New Roman"/>
          <w:b/>
          <w:bCs/>
          <w:color w:val="000000"/>
          <w:sz w:val="32"/>
          <w:szCs w:val="32"/>
        </w:rPr>
        <w:t xml:space="preserve"> курса, группы </w:t>
      </w:r>
      <w:r w:rsidRPr="00B673BA">
        <w:rPr>
          <w:rFonts w:ascii="Times New Roman" w:hAnsi="Times New Roman"/>
          <w:b/>
          <w:bCs/>
          <w:color w:val="000000"/>
          <w:sz w:val="32"/>
          <w:szCs w:val="32"/>
          <w:u w:val="single"/>
        </w:rPr>
        <w:t>__23__</w:t>
      </w:r>
    </w:p>
    <w:p w:rsidR="00B50367" w:rsidRPr="00B673BA" w:rsidRDefault="00B50367" w:rsidP="001172CC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B50367" w:rsidRPr="00B673BA" w:rsidRDefault="00B50367" w:rsidP="001172CC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B673BA">
        <w:rPr>
          <w:rFonts w:ascii="Times New Roman" w:hAnsi="Times New Roman"/>
          <w:b/>
          <w:bCs/>
          <w:color w:val="000000"/>
          <w:sz w:val="32"/>
          <w:szCs w:val="32"/>
        </w:rPr>
        <w:t xml:space="preserve">Преподаватель </w:t>
      </w:r>
      <w:r w:rsidRPr="00B673BA">
        <w:rPr>
          <w:rFonts w:ascii="Times New Roman" w:hAnsi="Times New Roman"/>
          <w:b/>
          <w:bCs/>
          <w:color w:val="000000"/>
          <w:sz w:val="32"/>
          <w:szCs w:val="32"/>
          <w:u w:val="single"/>
        </w:rPr>
        <w:t>_______</w:t>
      </w:r>
      <w:proofErr w:type="spellStart"/>
      <w:r w:rsidR="009715BB" w:rsidRPr="00B673BA">
        <w:rPr>
          <w:rFonts w:ascii="Times New Roman" w:hAnsi="Times New Roman"/>
          <w:b/>
          <w:bCs/>
          <w:color w:val="000000"/>
          <w:sz w:val="32"/>
          <w:szCs w:val="32"/>
          <w:u w:val="single"/>
        </w:rPr>
        <w:t>Бетина</w:t>
      </w:r>
      <w:proofErr w:type="spellEnd"/>
      <w:r w:rsidR="009715BB" w:rsidRPr="00B673BA">
        <w:rPr>
          <w:rFonts w:ascii="Times New Roman" w:hAnsi="Times New Roman"/>
          <w:b/>
          <w:bCs/>
          <w:color w:val="000000"/>
          <w:sz w:val="32"/>
          <w:szCs w:val="32"/>
          <w:u w:val="single"/>
        </w:rPr>
        <w:t xml:space="preserve"> </w:t>
      </w:r>
      <w:r w:rsidR="00DC7047" w:rsidRPr="00B673BA">
        <w:rPr>
          <w:rFonts w:ascii="Times New Roman" w:hAnsi="Times New Roman"/>
          <w:b/>
          <w:bCs/>
          <w:color w:val="000000"/>
          <w:sz w:val="32"/>
          <w:szCs w:val="32"/>
          <w:u w:val="single"/>
        </w:rPr>
        <w:t xml:space="preserve"> </w:t>
      </w:r>
      <w:r w:rsidR="009715BB" w:rsidRPr="00B673BA">
        <w:rPr>
          <w:rFonts w:ascii="Times New Roman" w:hAnsi="Times New Roman"/>
          <w:b/>
          <w:bCs/>
          <w:color w:val="000000"/>
          <w:sz w:val="32"/>
          <w:szCs w:val="32"/>
          <w:u w:val="single"/>
        </w:rPr>
        <w:t xml:space="preserve">Светлана Валерьевна </w:t>
      </w:r>
      <w:r w:rsidRPr="00B673BA">
        <w:rPr>
          <w:rFonts w:ascii="Times New Roman" w:hAnsi="Times New Roman"/>
          <w:b/>
          <w:bCs/>
          <w:color w:val="000000"/>
          <w:sz w:val="32"/>
          <w:szCs w:val="32"/>
          <w:u w:val="single"/>
        </w:rPr>
        <w:t>________</w:t>
      </w:r>
    </w:p>
    <w:p w:rsidR="00B50367" w:rsidRPr="00B673BA" w:rsidRDefault="00B50367" w:rsidP="001172CC">
      <w:pPr>
        <w:spacing w:after="0" w:line="240" w:lineRule="auto"/>
        <w:rPr>
          <w:rFonts w:ascii="Times New Roman" w:hAnsi="Times New Roman"/>
          <w:b/>
          <w:color w:val="000000"/>
          <w:sz w:val="32"/>
          <w:szCs w:val="32"/>
        </w:rPr>
        <w:sectPr w:rsidR="00B50367" w:rsidRPr="00B673BA">
          <w:pgSz w:w="11909" w:h="16834"/>
          <w:pgMar w:top="1134" w:right="850" w:bottom="1134" w:left="1701" w:header="720" w:footer="720" w:gutter="0"/>
          <w:cols w:space="720"/>
        </w:sectPr>
      </w:pPr>
    </w:p>
    <w:p w:rsidR="00B50367" w:rsidRPr="00B673BA" w:rsidRDefault="00B50367" w:rsidP="001172C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vertAlign w:val="superscript"/>
        </w:rPr>
      </w:pPr>
      <w:r w:rsidRPr="00B673BA">
        <w:rPr>
          <w:rFonts w:ascii="Times New Roman" w:hAnsi="Times New Roman"/>
          <w:b/>
          <w:bCs/>
          <w:color w:val="000000"/>
          <w:sz w:val="32"/>
          <w:szCs w:val="32"/>
          <w:vertAlign w:val="superscript"/>
        </w:rPr>
        <w:lastRenderedPageBreak/>
        <w:t>(фамилия, имя, отчество)</w:t>
      </w:r>
    </w:p>
    <w:p w:rsidR="00B50367" w:rsidRPr="001172CC" w:rsidRDefault="00B50367" w:rsidP="001172C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B673BA" w:rsidRPr="00B673BA" w:rsidRDefault="00B673BA" w:rsidP="00B673BA">
      <w:pPr>
        <w:pStyle w:val="2"/>
        <w:tabs>
          <w:tab w:val="left" w:pos="632"/>
        </w:tabs>
        <w:spacing w:before="73" w:line="240" w:lineRule="auto"/>
        <w:ind w:left="632"/>
        <w:jc w:val="both"/>
      </w:pPr>
      <w:r w:rsidRPr="00B673BA">
        <w:t>Количество</w:t>
      </w:r>
      <w:r w:rsidRPr="00B673BA">
        <w:rPr>
          <w:b w:val="0"/>
          <w:spacing w:val="-5"/>
        </w:rPr>
        <w:t xml:space="preserve"> </w:t>
      </w:r>
      <w:r w:rsidRPr="00B673BA">
        <w:t>часов</w:t>
      </w:r>
      <w:r w:rsidRPr="00B673BA">
        <w:rPr>
          <w:b w:val="0"/>
          <w:spacing w:val="-6"/>
        </w:rPr>
        <w:t xml:space="preserve"> </w:t>
      </w:r>
      <w:r w:rsidRPr="00B673BA">
        <w:t>на</w:t>
      </w:r>
      <w:r w:rsidRPr="00B673BA">
        <w:rPr>
          <w:b w:val="0"/>
          <w:spacing w:val="-6"/>
        </w:rPr>
        <w:t xml:space="preserve"> </w:t>
      </w:r>
      <w:r w:rsidRPr="00B673BA">
        <w:t>освоение</w:t>
      </w:r>
      <w:r w:rsidRPr="00B673BA">
        <w:rPr>
          <w:b w:val="0"/>
          <w:spacing w:val="-6"/>
        </w:rPr>
        <w:t xml:space="preserve"> </w:t>
      </w:r>
      <w:r w:rsidRPr="00B673BA">
        <w:t>рабочей</w:t>
      </w:r>
      <w:r w:rsidRPr="00B673BA">
        <w:rPr>
          <w:b w:val="0"/>
          <w:spacing w:val="-6"/>
        </w:rPr>
        <w:t xml:space="preserve"> </w:t>
      </w:r>
      <w:r w:rsidRPr="00B673BA">
        <w:t>программы</w:t>
      </w:r>
      <w:r w:rsidRPr="00B673BA">
        <w:rPr>
          <w:b w:val="0"/>
          <w:spacing w:val="-6"/>
        </w:rPr>
        <w:t xml:space="preserve"> </w:t>
      </w:r>
      <w:r w:rsidRPr="00B673BA">
        <w:rPr>
          <w:spacing w:val="-4"/>
        </w:rPr>
        <w:t>МДК:</w:t>
      </w:r>
    </w:p>
    <w:p w:rsidR="00B673BA" w:rsidRDefault="00B673BA" w:rsidP="00B673BA">
      <w:pPr>
        <w:pStyle w:val="ae"/>
        <w:spacing w:before="2"/>
        <w:ind w:left="142" w:right="133" w:firstLine="360"/>
        <w:jc w:val="both"/>
        <w:rPr>
          <w:rFonts w:ascii="Times New Roman" w:hAnsi="Times New Roman"/>
          <w:sz w:val="28"/>
          <w:szCs w:val="28"/>
        </w:rPr>
      </w:pPr>
      <w:r w:rsidRPr="00B673BA">
        <w:rPr>
          <w:rFonts w:ascii="Times New Roman" w:hAnsi="Times New Roman"/>
          <w:sz w:val="28"/>
          <w:szCs w:val="28"/>
        </w:rPr>
        <w:t xml:space="preserve">максимальной учебной нагрузки </w:t>
      </w:r>
      <w:proofErr w:type="gramStart"/>
      <w:r w:rsidRPr="00B673BA">
        <w:rPr>
          <w:rFonts w:ascii="Times New Roman" w:hAnsi="Times New Roman"/>
          <w:sz w:val="28"/>
          <w:szCs w:val="28"/>
        </w:rPr>
        <w:t>обучающегося</w:t>
      </w:r>
      <w:proofErr w:type="gramEnd"/>
      <w:r w:rsidRPr="00B673BA">
        <w:rPr>
          <w:rFonts w:ascii="Times New Roman" w:hAnsi="Times New Roman"/>
          <w:sz w:val="28"/>
          <w:szCs w:val="28"/>
        </w:rPr>
        <w:t xml:space="preserve"> – 50 часов, </w:t>
      </w:r>
    </w:p>
    <w:p w:rsidR="00B673BA" w:rsidRDefault="00B673BA" w:rsidP="00B673BA">
      <w:pPr>
        <w:pStyle w:val="ae"/>
        <w:spacing w:before="2"/>
        <w:ind w:left="142" w:right="133" w:firstLine="360"/>
        <w:jc w:val="both"/>
        <w:rPr>
          <w:rFonts w:ascii="Times New Roman" w:hAnsi="Times New Roman"/>
          <w:sz w:val="28"/>
          <w:szCs w:val="28"/>
        </w:rPr>
      </w:pPr>
      <w:r w:rsidRPr="00B673BA">
        <w:rPr>
          <w:rFonts w:ascii="Times New Roman" w:hAnsi="Times New Roman"/>
          <w:sz w:val="28"/>
          <w:szCs w:val="28"/>
        </w:rPr>
        <w:t xml:space="preserve">в том числе: аудиторной учебной работы </w:t>
      </w:r>
      <w:proofErr w:type="gramStart"/>
      <w:r w:rsidRPr="00B673BA">
        <w:rPr>
          <w:rFonts w:ascii="Times New Roman" w:hAnsi="Times New Roman"/>
          <w:sz w:val="28"/>
          <w:szCs w:val="28"/>
        </w:rPr>
        <w:t>обучающегося</w:t>
      </w:r>
      <w:proofErr w:type="gramEnd"/>
      <w:r w:rsidRPr="00B673BA">
        <w:rPr>
          <w:rFonts w:ascii="Times New Roman" w:hAnsi="Times New Roman"/>
          <w:sz w:val="28"/>
          <w:szCs w:val="28"/>
        </w:rPr>
        <w:t xml:space="preserve"> – 50 часов, </w:t>
      </w:r>
    </w:p>
    <w:p w:rsidR="00B673BA" w:rsidRDefault="00B673BA" w:rsidP="00B673BA">
      <w:pPr>
        <w:pStyle w:val="ae"/>
        <w:spacing w:before="2"/>
        <w:ind w:left="142" w:right="133" w:firstLine="360"/>
        <w:jc w:val="both"/>
        <w:rPr>
          <w:rFonts w:ascii="Times New Roman" w:hAnsi="Times New Roman"/>
          <w:sz w:val="28"/>
          <w:szCs w:val="28"/>
        </w:rPr>
      </w:pPr>
      <w:r w:rsidRPr="00B673BA">
        <w:rPr>
          <w:rFonts w:ascii="Times New Roman" w:hAnsi="Times New Roman"/>
          <w:sz w:val="28"/>
          <w:szCs w:val="28"/>
        </w:rPr>
        <w:t xml:space="preserve">из них в форме теоретической  подготовки – 46 часов; </w:t>
      </w:r>
    </w:p>
    <w:p w:rsidR="00B673BA" w:rsidRDefault="00B673BA" w:rsidP="00B673BA">
      <w:pPr>
        <w:pStyle w:val="ae"/>
        <w:spacing w:before="2"/>
        <w:ind w:left="142" w:right="133" w:firstLine="360"/>
        <w:jc w:val="both"/>
        <w:rPr>
          <w:rFonts w:ascii="Times New Roman" w:hAnsi="Times New Roman"/>
          <w:sz w:val="28"/>
          <w:szCs w:val="28"/>
        </w:rPr>
      </w:pPr>
      <w:r w:rsidRPr="00B673BA">
        <w:rPr>
          <w:rFonts w:ascii="Times New Roman" w:hAnsi="Times New Roman"/>
          <w:sz w:val="28"/>
          <w:szCs w:val="28"/>
        </w:rPr>
        <w:t xml:space="preserve">самостоятельной работы – 4 часа </w:t>
      </w:r>
    </w:p>
    <w:p w:rsidR="00B673BA" w:rsidRDefault="00B673BA" w:rsidP="00B673BA">
      <w:pPr>
        <w:pStyle w:val="ae"/>
        <w:spacing w:before="2"/>
        <w:ind w:left="142" w:right="133" w:firstLine="360"/>
        <w:jc w:val="both"/>
        <w:rPr>
          <w:rFonts w:ascii="Times New Roman" w:hAnsi="Times New Roman"/>
          <w:sz w:val="28"/>
          <w:szCs w:val="28"/>
        </w:rPr>
      </w:pPr>
    </w:p>
    <w:p w:rsidR="00D23C71" w:rsidRDefault="00D23C71" w:rsidP="00D23C71">
      <w:pPr>
        <w:shd w:val="clear" w:color="auto" w:fill="FFFFFF"/>
        <w:spacing w:before="240"/>
        <w:jc w:val="both"/>
        <w:rPr>
          <w:rFonts w:ascii="Times New Roman" w:hAnsi="Times New Roman"/>
          <w:lang w:eastAsia="ar-SA"/>
        </w:rPr>
      </w:pPr>
      <w:proofErr w:type="gramStart"/>
      <w:r w:rsidRPr="00A67583">
        <w:rPr>
          <w:rFonts w:ascii="Times New Roman" w:hAnsi="Times New Roman"/>
          <w:spacing w:val="-2"/>
          <w:sz w:val="28"/>
          <w:szCs w:val="28"/>
        </w:rPr>
        <w:t>Составлен</w:t>
      </w:r>
      <w:proofErr w:type="gramEnd"/>
      <w:r w:rsidRPr="00A67583">
        <w:rPr>
          <w:rFonts w:ascii="Times New Roman" w:hAnsi="Times New Roman"/>
          <w:spacing w:val="-2"/>
          <w:sz w:val="28"/>
          <w:szCs w:val="28"/>
        </w:rPr>
        <w:t xml:space="preserve"> в соответствии с учебной рабочей программой, утвержденной</w:t>
      </w:r>
    </w:p>
    <w:p w:rsidR="00D23C71" w:rsidRPr="00A67583" w:rsidRDefault="00D23C71" w:rsidP="00D23C71">
      <w:pPr>
        <w:shd w:val="clear" w:color="auto" w:fill="FFFFFF"/>
        <w:jc w:val="both"/>
        <w:rPr>
          <w:rFonts w:ascii="Times New Roman" w:hAnsi="Times New Roman"/>
          <w:spacing w:val="-19"/>
          <w:sz w:val="28"/>
          <w:szCs w:val="28"/>
        </w:rPr>
      </w:pPr>
      <w:r w:rsidRPr="007D68A2">
        <w:rPr>
          <w:rFonts w:ascii="Times New Roman" w:hAnsi="Times New Roman"/>
          <w:spacing w:val="-2"/>
          <w:sz w:val="28"/>
          <w:szCs w:val="28"/>
          <w:u w:val="single"/>
        </w:rPr>
        <w:t>методическим советом</w:t>
      </w:r>
      <w:r>
        <w:rPr>
          <w:rFonts w:ascii="Times New Roman" w:hAnsi="Times New Roman"/>
          <w:spacing w:val="-2"/>
          <w:sz w:val="28"/>
          <w:szCs w:val="28"/>
          <w:u w:val="single"/>
        </w:rPr>
        <w:t xml:space="preserve"> </w:t>
      </w:r>
      <w:r w:rsidRPr="007D68A2">
        <w:rPr>
          <w:rFonts w:ascii="Times New Roman" w:hAnsi="Times New Roman"/>
          <w:spacing w:val="-2"/>
          <w:sz w:val="28"/>
          <w:szCs w:val="28"/>
          <w:u w:val="single"/>
        </w:rPr>
        <w:t xml:space="preserve"> протокол </w:t>
      </w:r>
      <w:r w:rsidRPr="00056829">
        <w:rPr>
          <w:rFonts w:ascii="Times New Roman" w:hAnsi="Times New Roman"/>
          <w:spacing w:val="-2"/>
          <w:sz w:val="28"/>
          <w:szCs w:val="28"/>
          <w:u w:val="single"/>
        </w:rPr>
        <w:t>№ 6</w:t>
      </w:r>
      <w:r w:rsidRPr="00056829">
        <w:rPr>
          <w:rFonts w:ascii="Times New Roman" w:hAnsi="Times New Roman"/>
          <w:spacing w:val="-2"/>
          <w:sz w:val="28"/>
          <w:szCs w:val="28"/>
        </w:rPr>
        <w:t xml:space="preserve">  </w:t>
      </w:r>
      <w:bookmarkStart w:id="0" w:name="_Hlk237859456"/>
      <w:r w:rsidRPr="00056829">
        <w:rPr>
          <w:rFonts w:ascii="Times New Roman" w:hAnsi="Times New Roman"/>
          <w:spacing w:val="-2"/>
          <w:sz w:val="28"/>
          <w:szCs w:val="28"/>
        </w:rPr>
        <w:t xml:space="preserve">от «29» </w:t>
      </w:r>
      <w:r w:rsidRPr="00056829">
        <w:rPr>
          <w:rFonts w:ascii="Times New Roman" w:hAnsi="Times New Roman"/>
          <w:spacing w:val="-2"/>
          <w:sz w:val="28"/>
          <w:szCs w:val="28"/>
          <w:u w:val="single"/>
        </w:rPr>
        <w:t>декабря 2026</w:t>
      </w:r>
      <w:r w:rsidRPr="00056829">
        <w:rPr>
          <w:rFonts w:ascii="Times New Roman" w:hAnsi="Times New Roman"/>
          <w:spacing w:val="-2"/>
          <w:sz w:val="28"/>
          <w:szCs w:val="28"/>
        </w:rPr>
        <w:t xml:space="preserve"> г.</w:t>
      </w:r>
      <w:bookmarkEnd w:id="0"/>
    </w:p>
    <w:p w:rsidR="00D23C71" w:rsidRDefault="00D23C71" w:rsidP="00D23C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Зам. директора по УМР</w:t>
      </w:r>
    </w:p>
    <w:p w:rsidR="00D23C71" w:rsidRDefault="00D23C71" w:rsidP="00D23C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____________20__г. ______________ Анашкина И.В.</w:t>
      </w:r>
    </w:p>
    <w:p w:rsidR="00B50367" w:rsidRPr="001172CC" w:rsidRDefault="00B50367" w:rsidP="001172C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  <w:sectPr w:rsidR="00B50367" w:rsidRPr="001172CC">
          <w:type w:val="continuous"/>
          <w:pgSz w:w="11909" w:h="16834"/>
          <w:pgMar w:top="1134" w:right="850" w:bottom="1134" w:left="1701" w:header="720" w:footer="720" w:gutter="0"/>
          <w:cols w:space="720"/>
        </w:sectPr>
      </w:pPr>
      <w:bookmarkStart w:id="1" w:name="_GoBack"/>
      <w:bookmarkEnd w:id="1"/>
    </w:p>
    <w:p w:rsidR="00B673BA" w:rsidRPr="00B673BA" w:rsidRDefault="00737307" w:rsidP="00B673BA">
      <w:pPr>
        <w:pStyle w:val="af1"/>
        <w:spacing w:before="0" w:line="360" w:lineRule="auto"/>
        <w:rPr>
          <w:sz w:val="28"/>
          <w:szCs w:val="28"/>
        </w:rPr>
      </w:pPr>
      <w:r w:rsidRPr="00B673BA">
        <w:rPr>
          <w:sz w:val="28"/>
          <w:szCs w:val="28"/>
        </w:rPr>
        <w:lastRenderedPageBreak/>
        <w:t xml:space="preserve">Календарно-тематическое планирование </w:t>
      </w:r>
      <w:r w:rsidR="00B673BA" w:rsidRPr="00B673BA">
        <w:rPr>
          <w:sz w:val="28"/>
          <w:szCs w:val="28"/>
        </w:rPr>
        <w:t>МДК.02.01</w:t>
      </w:r>
      <w:r w:rsidR="00B673BA" w:rsidRPr="00B673BA">
        <w:rPr>
          <w:spacing w:val="-40"/>
          <w:sz w:val="28"/>
          <w:szCs w:val="28"/>
        </w:rPr>
        <w:t xml:space="preserve"> </w:t>
      </w:r>
      <w:r w:rsidR="00B673BA" w:rsidRPr="00B673BA">
        <w:rPr>
          <w:sz w:val="28"/>
          <w:szCs w:val="28"/>
        </w:rPr>
        <w:t xml:space="preserve">Теоретические основы дошкольного </w:t>
      </w:r>
      <w:r w:rsidR="00B673BA" w:rsidRPr="00B673BA">
        <w:rPr>
          <w:spacing w:val="-2"/>
          <w:sz w:val="28"/>
          <w:szCs w:val="28"/>
        </w:rPr>
        <w:t>образования</w:t>
      </w:r>
    </w:p>
    <w:p w:rsidR="00222A88" w:rsidRPr="00B673BA" w:rsidRDefault="00B673BA" w:rsidP="00B673BA">
      <w:pPr>
        <w:spacing w:before="2"/>
        <w:ind w:right="419"/>
        <w:jc w:val="center"/>
        <w:rPr>
          <w:rFonts w:ascii="Times New Roman" w:hAnsi="Times New Roman"/>
          <w:b/>
          <w:sz w:val="28"/>
          <w:szCs w:val="28"/>
        </w:rPr>
      </w:pPr>
      <w:r w:rsidRPr="00B673BA">
        <w:rPr>
          <w:rFonts w:ascii="Times New Roman" w:hAnsi="Times New Roman"/>
          <w:b/>
          <w:sz w:val="28"/>
          <w:szCs w:val="28"/>
        </w:rPr>
        <w:t>по</w:t>
      </w:r>
      <w:r w:rsidRPr="00B673BA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673BA">
        <w:rPr>
          <w:rFonts w:ascii="Times New Roman" w:hAnsi="Times New Roman"/>
          <w:b/>
          <w:spacing w:val="-2"/>
          <w:sz w:val="28"/>
          <w:szCs w:val="28"/>
        </w:rPr>
        <w:t>специальности</w:t>
      </w:r>
    </w:p>
    <w:tbl>
      <w:tblPr>
        <w:tblStyle w:val="a3"/>
        <w:tblW w:w="15417" w:type="dxa"/>
        <w:tblLayout w:type="fixed"/>
        <w:tblLook w:val="01E0" w:firstRow="1" w:lastRow="1" w:firstColumn="1" w:lastColumn="1" w:noHBand="0" w:noVBand="0"/>
      </w:tblPr>
      <w:tblGrid>
        <w:gridCol w:w="560"/>
        <w:gridCol w:w="3801"/>
        <w:gridCol w:w="1559"/>
        <w:gridCol w:w="1843"/>
        <w:gridCol w:w="1843"/>
        <w:gridCol w:w="2409"/>
        <w:gridCol w:w="2410"/>
        <w:gridCol w:w="992"/>
      </w:tblGrid>
      <w:tr w:rsidR="007E76A9" w:rsidRPr="001172CC" w:rsidTr="00DC7047">
        <w:trPr>
          <w:trHeight w:val="850"/>
        </w:trPr>
        <w:tc>
          <w:tcPr>
            <w:tcW w:w="560" w:type="dxa"/>
            <w:hideMark/>
          </w:tcPr>
          <w:p w:rsidR="00B50367" w:rsidRPr="001172CC" w:rsidRDefault="00B50367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 w:rsidRPr="001172CC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1172CC">
              <w:rPr>
                <w:rFonts w:ascii="Times New Roman" w:eastAsia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01" w:type="dxa"/>
          </w:tcPr>
          <w:p w:rsidR="00B50367" w:rsidRPr="001172CC" w:rsidRDefault="00B50367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172CC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hideMark/>
          </w:tcPr>
          <w:p w:rsidR="00B50367" w:rsidRPr="001172CC" w:rsidRDefault="00B50367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172CC">
              <w:rPr>
                <w:rFonts w:ascii="Times New Roman" w:hAnsi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843" w:type="dxa"/>
          </w:tcPr>
          <w:p w:rsidR="00B50367" w:rsidRPr="001172CC" w:rsidRDefault="00B50367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172CC">
              <w:rPr>
                <w:rFonts w:ascii="Times New Roman" w:hAnsi="Times New Roman"/>
                <w:b/>
                <w:sz w:val="24"/>
                <w:szCs w:val="24"/>
              </w:rPr>
              <w:t>Календарные сроки изучения (месяц)</w:t>
            </w:r>
          </w:p>
        </w:tc>
        <w:tc>
          <w:tcPr>
            <w:tcW w:w="1843" w:type="dxa"/>
          </w:tcPr>
          <w:p w:rsidR="00B50367" w:rsidRPr="001172CC" w:rsidRDefault="00B50367" w:rsidP="001172C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72CC">
              <w:rPr>
                <w:rFonts w:ascii="Times New Roman" w:hAnsi="Times New Roman"/>
                <w:b/>
                <w:sz w:val="24"/>
                <w:szCs w:val="24"/>
              </w:rPr>
              <w:t>Вид занятий</w:t>
            </w:r>
          </w:p>
        </w:tc>
        <w:tc>
          <w:tcPr>
            <w:tcW w:w="2409" w:type="dxa"/>
            <w:hideMark/>
          </w:tcPr>
          <w:p w:rsidR="00B50367" w:rsidRPr="001172CC" w:rsidRDefault="00B50367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172CC">
              <w:rPr>
                <w:rFonts w:ascii="Times New Roman" w:hAnsi="Times New Roman"/>
                <w:b/>
                <w:sz w:val="24"/>
                <w:szCs w:val="24"/>
              </w:rPr>
              <w:t>Наглядные пособия</w:t>
            </w:r>
          </w:p>
        </w:tc>
        <w:tc>
          <w:tcPr>
            <w:tcW w:w="2410" w:type="dxa"/>
            <w:hideMark/>
          </w:tcPr>
          <w:p w:rsidR="00B50367" w:rsidRPr="001172CC" w:rsidRDefault="00B50367" w:rsidP="001172C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172CC">
              <w:rPr>
                <w:rFonts w:ascii="Times New Roman" w:hAnsi="Times New Roman"/>
                <w:b/>
                <w:sz w:val="24"/>
                <w:szCs w:val="24"/>
              </w:rPr>
              <w:t>Задания для сам</w:t>
            </w:r>
            <w:proofErr w:type="gramStart"/>
            <w:r w:rsidRPr="001172C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 w:rsidRPr="001172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172CC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1172CC">
              <w:rPr>
                <w:rFonts w:ascii="Times New Roman" w:hAnsi="Times New Roman"/>
                <w:b/>
                <w:sz w:val="24"/>
                <w:szCs w:val="24"/>
              </w:rPr>
              <w:t>аботы студентов.</w:t>
            </w:r>
          </w:p>
        </w:tc>
        <w:tc>
          <w:tcPr>
            <w:tcW w:w="992" w:type="dxa"/>
          </w:tcPr>
          <w:p w:rsidR="00B50367" w:rsidRPr="001172CC" w:rsidRDefault="00B50367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172CC">
              <w:rPr>
                <w:rFonts w:ascii="Times New Roman" w:hAnsi="Times New Roman"/>
                <w:b/>
                <w:sz w:val="24"/>
                <w:szCs w:val="24"/>
              </w:rPr>
              <w:t>Прим</w:t>
            </w:r>
          </w:p>
        </w:tc>
      </w:tr>
      <w:tr w:rsidR="007E76A9" w:rsidRPr="001172CC" w:rsidTr="00DC7047">
        <w:trPr>
          <w:trHeight w:val="608"/>
        </w:trPr>
        <w:tc>
          <w:tcPr>
            <w:tcW w:w="4361" w:type="dxa"/>
            <w:gridSpan w:val="2"/>
            <w:hideMark/>
          </w:tcPr>
          <w:p w:rsidR="007463AE" w:rsidRPr="00B673BA" w:rsidRDefault="00B673BA" w:rsidP="00B673B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73BA">
              <w:rPr>
                <w:rFonts w:ascii="Times New Roman" w:hAnsi="Times New Roman"/>
                <w:b/>
                <w:color w:val="0D0D0D"/>
                <w:sz w:val="24"/>
              </w:rPr>
              <w:t>Раздел 1. Теоретические</w:t>
            </w:r>
            <w:r w:rsidRPr="00B673BA">
              <w:rPr>
                <w:rFonts w:ascii="Times New Roman" w:hAnsi="Times New Roman"/>
                <w:b/>
                <w:color w:val="0D0D0D"/>
                <w:spacing w:val="-15"/>
                <w:sz w:val="24"/>
              </w:rPr>
              <w:t xml:space="preserve"> </w:t>
            </w:r>
            <w:r w:rsidRPr="00B673BA">
              <w:rPr>
                <w:rFonts w:ascii="Times New Roman" w:hAnsi="Times New Roman"/>
                <w:b/>
                <w:color w:val="0D0D0D"/>
                <w:sz w:val="24"/>
              </w:rPr>
              <w:t xml:space="preserve">основы </w:t>
            </w:r>
            <w:r w:rsidRPr="00B673BA">
              <w:rPr>
                <w:rFonts w:ascii="Times New Roman" w:hAnsi="Times New Roman"/>
                <w:b/>
                <w:color w:val="0D0D0D"/>
                <w:spacing w:val="-2"/>
                <w:sz w:val="24"/>
              </w:rPr>
              <w:t>дошкольного образования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7463AE" w:rsidRPr="001172CC" w:rsidRDefault="007463AE" w:rsidP="001172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463AE" w:rsidRPr="001172CC" w:rsidRDefault="007463AE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463AE" w:rsidRPr="001172CC" w:rsidRDefault="007463AE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hideMark/>
          </w:tcPr>
          <w:p w:rsidR="007463AE" w:rsidRPr="001172CC" w:rsidRDefault="007463AE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 w:rsidR="007463AE" w:rsidRPr="001172CC" w:rsidRDefault="007463AE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463AE" w:rsidRPr="001172CC" w:rsidRDefault="007463AE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673BA" w:rsidRPr="001172CC" w:rsidTr="00DC7047">
        <w:trPr>
          <w:trHeight w:val="608"/>
        </w:trPr>
        <w:tc>
          <w:tcPr>
            <w:tcW w:w="4361" w:type="dxa"/>
            <w:gridSpan w:val="2"/>
          </w:tcPr>
          <w:p w:rsidR="00B673BA" w:rsidRPr="00B673BA" w:rsidRDefault="00B673BA" w:rsidP="00B673BA">
            <w:pPr>
              <w:spacing w:after="0" w:line="240" w:lineRule="auto"/>
              <w:rPr>
                <w:rFonts w:ascii="Times New Roman" w:hAnsi="Times New Roman"/>
                <w:b/>
                <w:color w:val="0D0D0D"/>
                <w:sz w:val="24"/>
              </w:rPr>
            </w:pPr>
            <w:r w:rsidRPr="00B673BA">
              <w:rPr>
                <w:rFonts w:ascii="Times New Roman" w:hAnsi="Times New Roman"/>
                <w:b/>
                <w:sz w:val="24"/>
              </w:rPr>
              <w:t>Тема</w:t>
            </w:r>
            <w:r w:rsidRPr="00B673BA"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 w:rsidRPr="00B673BA">
              <w:rPr>
                <w:rFonts w:ascii="Times New Roman" w:hAnsi="Times New Roman"/>
                <w:b/>
                <w:sz w:val="24"/>
              </w:rPr>
              <w:t>1.1.</w:t>
            </w:r>
            <w:r w:rsidRPr="00B673BA"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 w:rsidRPr="00B673BA">
              <w:rPr>
                <w:rFonts w:ascii="Times New Roman" w:hAnsi="Times New Roman"/>
                <w:b/>
                <w:sz w:val="24"/>
              </w:rPr>
              <w:t xml:space="preserve">Дошкольное образование как </w:t>
            </w:r>
            <w:r w:rsidRPr="00B673BA">
              <w:rPr>
                <w:rFonts w:ascii="Times New Roman" w:hAnsi="Times New Roman"/>
                <w:b/>
                <w:spacing w:val="-2"/>
                <w:sz w:val="24"/>
              </w:rPr>
              <w:t>педагогическая система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673BA" w:rsidRPr="001172CC" w:rsidRDefault="00B673BA" w:rsidP="001172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673BA" w:rsidRPr="001172CC" w:rsidRDefault="00B673BA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673BA" w:rsidRPr="001172CC" w:rsidRDefault="00B673BA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673BA" w:rsidRPr="001172CC" w:rsidRDefault="00B673BA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673BA" w:rsidRPr="001172CC" w:rsidRDefault="00B673BA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673BA" w:rsidRPr="001172CC" w:rsidRDefault="00B673BA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673BA" w:rsidRPr="001172CC" w:rsidTr="00DC7047">
        <w:trPr>
          <w:trHeight w:val="771"/>
        </w:trPr>
        <w:tc>
          <w:tcPr>
            <w:tcW w:w="560" w:type="dxa"/>
            <w:hideMark/>
          </w:tcPr>
          <w:p w:rsidR="00B673BA" w:rsidRPr="001172CC" w:rsidRDefault="00B673BA" w:rsidP="001172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2C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01" w:type="dxa"/>
          </w:tcPr>
          <w:p w:rsidR="00B673BA" w:rsidRDefault="00B673BA">
            <w:pPr>
              <w:pStyle w:val="TableParagraph"/>
              <w:spacing w:line="275" w:lineRule="exact"/>
              <w:ind w:left="108"/>
              <w:rPr>
                <w:sz w:val="24"/>
                <w:lang w:val="en-US"/>
              </w:rPr>
            </w:pPr>
            <w:r w:rsidRPr="00B673BA">
              <w:rPr>
                <w:sz w:val="24"/>
              </w:rPr>
              <w:t>Возникновение</w:t>
            </w:r>
            <w:r w:rsidRPr="00B673BA">
              <w:rPr>
                <w:spacing w:val="28"/>
                <w:sz w:val="24"/>
              </w:rPr>
              <w:t xml:space="preserve">  </w:t>
            </w:r>
            <w:r w:rsidRPr="00B673BA">
              <w:rPr>
                <w:sz w:val="24"/>
              </w:rPr>
              <w:t>и</w:t>
            </w:r>
            <w:r w:rsidRPr="00B673BA">
              <w:rPr>
                <w:spacing w:val="30"/>
                <w:sz w:val="24"/>
              </w:rPr>
              <w:t xml:space="preserve">  </w:t>
            </w:r>
            <w:r w:rsidRPr="00B673BA">
              <w:rPr>
                <w:sz w:val="24"/>
              </w:rPr>
              <w:t>развитие</w:t>
            </w:r>
            <w:r w:rsidRPr="00B673BA">
              <w:rPr>
                <w:spacing w:val="30"/>
                <w:sz w:val="24"/>
              </w:rPr>
              <w:t xml:space="preserve">  </w:t>
            </w:r>
            <w:r w:rsidRPr="00B673BA">
              <w:rPr>
                <w:sz w:val="24"/>
              </w:rPr>
              <w:t>дошкольной</w:t>
            </w:r>
            <w:r w:rsidRPr="00B673BA">
              <w:rPr>
                <w:spacing w:val="30"/>
                <w:sz w:val="24"/>
              </w:rPr>
              <w:t xml:space="preserve">  </w:t>
            </w:r>
            <w:r w:rsidRPr="00B673BA">
              <w:rPr>
                <w:sz w:val="24"/>
              </w:rPr>
              <w:t>педагогики.</w:t>
            </w:r>
            <w:r w:rsidRPr="00B673BA">
              <w:rPr>
                <w:spacing w:val="30"/>
                <w:sz w:val="24"/>
              </w:rPr>
              <w:t xml:space="preserve">  </w:t>
            </w:r>
            <w:r w:rsidRPr="00B673BA">
              <w:rPr>
                <w:sz w:val="24"/>
              </w:rPr>
              <w:t>Понятие</w:t>
            </w:r>
            <w:r w:rsidRPr="00B673BA">
              <w:rPr>
                <w:spacing w:val="31"/>
                <w:sz w:val="24"/>
              </w:rPr>
              <w:t xml:space="preserve">  </w:t>
            </w:r>
            <w:r w:rsidRPr="00B673BA">
              <w:rPr>
                <w:spacing w:val="-2"/>
                <w:sz w:val="24"/>
              </w:rPr>
              <w:t>«образование»,</w:t>
            </w:r>
            <w:r w:rsidRPr="00B673BA">
              <w:rPr>
                <w:sz w:val="24"/>
              </w:rPr>
              <w:t xml:space="preserve"> «система</w:t>
            </w:r>
            <w:r w:rsidRPr="00B673BA">
              <w:rPr>
                <w:spacing w:val="40"/>
                <w:sz w:val="24"/>
              </w:rPr>
              <w:t xml:space="preserve"> </w:t>
            </w:r>
            <w:r w:rsidRPr="00B673BA">
              <w:rPr>
                <w:sz w:val="24"/>
              </w:rPr>
              <w:t>образования»,</w:t>
            </w:r>
            <w:r w:rsidRPr="00B673BA">
              <w:rPr>
                <w:spacing w:val="40"/>
                <w:sz w:val="24"/>
              </w:rPr>
              <w:t xml:space="preserve"> </w:t>
            </w:r>
            <w:r w:rsidRPr="00B673BA">
              <w:rPr>
                <w:sz w:val="24"/>
              </w:rPr>
              <w:t>«концепция</w:t>
            </w:r>
            <w:r w:rsidRPr="00B673BA">
              <w:rPr>
                <w:spacing w:val="40"/>
                <w:sz w:val="24"/>
              </w:rPr>
              <w:t xml:space="preserve"> </w:t>
            </w:r>
            <w:r w:rsidRPr="00B673BA">
              <w:rPr>
                <w:sz w:val="24"/>
              </w:rPr>
              <w:t>воспитания».</w:t>
            </w:r>
            <w:r w:rsidRPr="00B673BA"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Функции</w:t>
            </w:r>
            <w:proofErr w:type="spellEnd"/>
            <w:r>
              <w:rPr>
                <w:sz w:val="24"/>
                <w:lang w:val="en-US"/>
              </w:rPr>
              <w:t>,</w:t>
            </w:r>
            <w:r>
              <w:rPr>
                <w:spacing w:val="40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задачи</w:t>
            </w:r>
            <w:proofErr w:type="spellEnd"/>
            <w:r>
              <w:rPr>
                <w:spacing w:val="40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дошкольной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lang w:val="en-US"/>
              </w:rPr>
              <w:t>педагогики</w:t>
            </w:r>
            <w:proofErr w:type="spellEnd"/>
            <w:r>
              <w:rPr>
                <w:spacing w:val="-2"/>
                <w:sz w:val="24"/>
                <w:lang w:val="en-US"/>
              </w:rPr>
              <w:t>.</w:t>
            </w:r>
          </w:p>
        </w:tc>
        <w:tc>
          <w:tcPr>
            <w:tcW w:w="1559" w:type="dxa"/>
            <w:hideMark/>
          </w:tcPr>
          <w:p w:rsidR="00B673BA" w:rsidRPr="001172CC" w:rsidRDefault="00B673BA" w:rsidP="001172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2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673BA" w:rsidRPr="001172CC" w:rsidRDefault="00B673BA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72CC">
              <w:rPr>
                <w:rFonts w:ascii="Times New Roman" w:eastAsia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843" w:type="dxa"/>
          </w:tcPr>
          <w:p w:rsidR="00B673BA" w:rsidRPr="001172CC" w:rsidRDefault="00B673BA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2CC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  <w:hideMark/>
          </w:tcPr>
          <w:p w:rsidR="00B673BA" w:rsidRPr="001172CC" w:rsidRDefault="00B673BA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2CC"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  <w:hideMark/>
          </w:tcPr>
          <w:p w:rsidR="00B673BA" w:rsidRPr="00B673BA" w:rsidRDefault="00B673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Составить таблицу «Функции дошкольной педагогики»</w:t>
            </w:r>
          </w:p>
        </w:tc>
        <w:tc>
          <w:tcPr>
            <w:tcW w:w="992" w:type="dxa"/>
          </w:tcPr>
          <w:p w:rsidR="00B673BA" w:rsidRPr="001172CC" w:rsidRDefault="00B673BA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673BA" w:rsidRPr="001172CC" w:rsidTr="00DC7047">
        <w:trPr>
          <w:trHeight w:val="784"/>
        </w:trPr>
        <w:tc>
          <w:tcPr>
            <w:tcW w:w="560" w:type="dxa"/>
            <w:hideMark/>
          </w:tcPr>
          <w:p w:rsidR="00B673BA" w:rsidRPr="001172CC" w:rsidRDefault="00B673BA" w:rsidP="001172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2C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01" w:type="dxa"/>
          </w:tcPr>
          <w:p w:rsidR="00B673BA" w:rsidRPr="00B673BA" w:rsidRDefault="00B673B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B673BA">
              <w:rPr>
                <w:sz w:val="24"/>
              </w:rPr>
              <w:t>Система</w:t>
            </w:r>
            <w:r w:rsidRPr="00B673BA">
              <w:rPr>
                <w:spacing w:val="-4"/>
                <w:sz w:val="24"/>
              </w:rPr>
              <w:t xml:space="preserve"> </w:t>
            </w:r>
            <w:r w:rsidRPr="00B673BA">
              <w:rPr>
                <w:sz w:val="24"/>
              </w:rPr>
              <w:t>педагогических</w:t>
            </w:r>
            <w:r w:rsidRPr="00B673BA">
              <w:rPr>
                <w:spacing w:val="-4"/>
                <w:sz w:val="24"/>
              </w:rPr>
              <w:t xml:space="preserve"> </w:t>
            </w:r>
            <w:r w:rsidRPr="00B673BA">
              <w:rPr>
                <w:sz w:val="24"/>
              </w:rPr>
              <w:t>наук.</w:t>
            </w:r>
            <w:r w:rsidRPr="00B673BA">
              <w:rPr>
                <w:spacing w:val="-4"/>
                <w:sz w:val="24"/>
              </w:rPr>
              <w:t xml:space="preserve"> </w:t>
            </w:r>
            <w:r w:rsidRPr="00B673BA">
              <w:rPr>
                <w:sz w:val="24"/>
              </w:rPr>
              <w:t>Основные</w:t>
            </w:r>
            <w:r w:rsidRPr="00B673BA">
              <w:rPr>
                <w:spacing w:val="-3"/>
                <w:sz w:val="24"/>
              </w:rPr>
              <w:t xml:space="preserve"> </w:t>
            </w:r>
            <w:r w:rsidRPr="00B673BA">
              <w:rPr>
                <w:spacing w:val="-2"/>
                <w:sz w:val="24"/>
              </w:rPr>
              <w:t>понятия.</w:t>
            </w:r>
          </w:p>
        </w:tc>
        <w:tc>
          <w:tcPr>
            <w:tcW w:w="1559" w:type="dxa"/>
            <w:hideMark/>
          </w:tcPr>
          <w:p w:rsidR="00B673BA" w:rsidRPr="001172CC" w:rsidRDefault="00B673BA" w:rsidP="001172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2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673BA" w:rsidRPr="001172CC" w:rsidRDefault="00B673BA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72CC"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3" w:type="dxa"/>
          </w:tcPr>
          <w:p w:rsidR="00B673BA" w:rsidRPr="001172CC" w:rsidRDefault="00B673BA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2CC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  <w:hideMark/>
          </w:tcPr>
          <w:p w:rsidR="00B673BA" w:rsidRPr="001172CC" w:rsidRDefault="00B673BA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2CC"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  <w:hideMark/>
          </w:tcPr>
          <w:p w:rsidR="00B673BA" w:rsidRPr="00B673BA" w:rsidRDefault="00B673BA">
            <w:pPr>
              <w:pStyle w:val="TableParagraph"/>
              <w:rPr>
                <w:sz w:val="24"/>
              </w:rPr>
            </w:pPr>
            <w:r w:rsidRPr="00B673BA">
              <w:rPr>
                <w:sz w:val="24"/>
              </w:rPr>
              <w:t>Составить таблицу «Система</w:t>
            </w:r>
            <w:r w:rsidRPr="00B673BA">
              <w:rPr>
                <w:spacing w:val="-4"/>
                <w:sz w:val="24"/>
              </w:rPr>
              <w:t xml:space="preserve"> </w:t>
            </w:r>
            <w:r w:rsidRPr="00B673BA">
              <w:rPr>
                <w:sz w:val="24"/>
              </w:rPr>
              <w:t>педагогических</w:t>
            </w:r>
            <w:r w:rsidRPr="00B673BA">
              <w:rPr>
                <w:spacing w:val="-4"/>
                <w:sz w:val="24"/>
              </w:rPr>
              <w:t xml:space="preserve"> </w:t>
            </w:r>
            <w:r w:rsidRPr="00B673BA">
              <w:rPr>
                <w:sz w:val="24"/>
              </w:rPr>
              <w:t xml:space="preserve">наук» </w:t>
            </w:r>
          </w:p>
        </w:tc>
        <w:tc>
          <w:tcPr>
            <w:tcW w:w="992" w:type="dxa"/>
          </w:tcPr>
          <w:p w:rsidR="00B673BA" w:rsidRPr="001172CC" w:rsidRDefault="00B673BA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673BA" w:rsidRPr="001172CC" w:rsidTr="00DC7047">
        <w:trPr>
          <w:trHeight w:val="784"/>
        </w:trPr>
        <w:tc>
          <w:tcPr>
            <w:tcW w:w="560" w:type="dxa"/>
          </w:tcPr>
          <w:p w:rsidR="00B673BA" w:rsidRPr="001172CC" w:rsidRDefault="0083113B" w:rsidP="001172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01" w:type="dxa"/>
          </w:tcPr>
          <w:p w:rsidR="00B673BA" w:rsidRDefault="00B673BA">
            <w:pPr>
              <w:pStyle w:val="TableParagraph"/>
              <w:spacing w:line="275" w:lineRule="exact"/>
              <w:ind w:left="108"/>
              <w:rPr>
                <w:sz w:val="24"/>
                <w:lang w:val="en-US"/>
              </w:rPr>
            </w:pPr>
            <w:r w:rsidRPr="00B673BA">
              <w:rPr>
                <w:sz w:val="24"/>
              </w:rPr>
              <w:t xml:space="preserve">Тенденции развития и приоритетные направления дошкольной педагогики. </w:t>
            </w:r>
            <w:proofErr w:type="spellStart"/>
            <w:r>
              <w:rPr>
                <w:sz w:val="24"/>
                <w:lang w:val="en-US"/>
              </w:rPr>
              <w:t>Этапы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развития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дошкольной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педагогики</w:t>
            </w:r>
            <w:proofErr w:type="spellEnd"/>
            <w:r>
              <w:rPr>
                <w:sz w:val="24"/>
                <w:lang w:val="en-US"/>
              </w:rPr>
              <w:t>.</w:t>
            </w:r>
          </w:p>
        </w:tc>
        <w:tc>
          <w:tcPr>
            <w:tcW w:w="1559" w:type="dxa"/>
          </w:tcPr>
          <w:p w:rsidR="00B673BA" w:rsidRPr="001172CC" w:rsidRDefault="00431A21" w:rsidP="001172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673BA" w:rsidRPr="001172CC" w:rsidRDefault="00172E6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3" w:type="dxa"/>
          </w:tcPr>
          <w:p w:rsidR="00B673BA" w:rsidRDefault="00B673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</w:tcPr>
          <w:p w:rsidR="00B673BA" w:rsidRDefault="00B673B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</w:tcPr>
          <w:p w:rsidR="00B673BA" w:rsidRPr="00B673BA" w:rsidRDefault="00B673BA">
            <w:pPr>
              <w:pStyle w:val="TableParagraph"/>
              <w:rPr>
                <w:sz w:val="24"/>
              </w:rPr>
            </w:pPr>
            <w:r w:rsidRPr="00B673BA">
              <w:rPr>
                <w:color w:val="0D0D0D"/>
                <w:sz w:val="24"/>
              </w:rPr>
              <w:t xml:space="preserve">Составление аналитической таблицы с описанием теорий социокультурного наследования, целостного и </w:t>
            </w:r>
            <w:proofErr w:type="spellStart"/>
            <w:r w:rsidRPr="00B673BA">
              <w:rPr>
                <w:color w:val="0D0D0D"/>
                <w:sz w:val="24"/>
              </w:rPr>
              <w:t>деятельностно</w:t>
            </w:r>
            <w:proofErr w:type="spellEnd"/>
            <w:r w:rsidRPr="00B673BA">
              <w:rPr>
                <w:color w:val="0D0D0D"/>
                <w:sz w:val="24"/>
              </w:rPr>
              <w:t xml:space="preserve"> </w:t>
            </w:r>
            <w:proofErr w:type="gramStart"/>
            <w:r w:rsidRPr="00B673BA">
              <w:rPr>
                <w:color w:val="0D0D0D"/>
                <w:sz w:val="24"/>
              </w:rPr>
              <w:t>-л</w:t>
            </w:r>
            <w:proofErr w:type="gramEnd"/>
            <w:r w:rsidRPr="00B673BA">
              <w:rPr>
                <w:color w:val="0D0D0D"/>
                <w:sz w:val="24"/>
              </w:rPr>
              <w:t xml:space="preserve">ичностного подхода (по материалам учебника </w:t>
            </w:r>
            <w:proofErr w:type="spellStart"/>
            <w:r w:rsidRPr="00B673BA">
              <w:rPr>
                <w:color w:val="0D0D0D"/>
                <w:sz w:val="24"/>
              </w:rPr>
              <w:t>Микляевой</w:t>
            </w:r>
            <w:proofErr w:type="spellEnd"/>
            <w:r w:rsidRPr="00B673BA">
              <w:rPr>
                <w:color w:val="0D0D0D"/>
                <w:sz w:val="24"/>
              </w:rPr>
              <w:t xml:space="preserve"> </w:t>
            </w:r>
            <w:r w:rsidRPr="00B673BA">
              <w:rPr>
                <w:color w:val="0D0D0D"/>
                <w:sz w:val="24"/>
              </w:rPr>
              <w:lastRenderedPageBreak/>
              <w:t>Н.В. «Теоретические основы дошкольного образования»).</w:t>
            </w:r>
          </w:p>
        </w:tc>
        <w:tc>
          <w:tcPr>
            <w:tcW w:w="992" w:type="dxa"/>
          </w:tcPr>
          <w:p w:rsidR="00B673BA" w:rsidRPr="001172CC" w:rsidRDefault="00B673BA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673BA" w:rsidRPr="001172CC" w:rsidTr="00DC7047">
        <w:trPr>
          <w:trHeight w:val="784"/>
        </w:trPr>
        <w:tc>
          <w:tcPr>
            <w:tcW w:w="560" w:type="dxa"/>
          </w:tcPr>
          <w:p w:rsidR="00B673BA" w:rsidRPr="001172CC" w:rsidRDefault="0083113B" w:rsidP="001172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3801" w:type="dxa"/>
          </w:tcPr>
          <w:p w:rsidR="00B673BA" w:rsidRDefault="00B673BA">
            <w:pPr>
              <w:pStyle w:val="TableParagraph"/>
              <w:spacing w:line="275" w:lineRule="exact"/>
              <w:ind w:left="108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Профессиональная</w:t>
            </w:r>
            <w:proofErr w:type="spellEnd"/>
            <w:r>
              <w:rPr>
                <w:spacing w:val="-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деятельность</w:t>
            </w:r>
            <w:proofErr w:type="spellEnd"/>
            <w:r>
              <w:rPr>
                <w:spacing w:val="-5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lang w:val="en-US"/>
              </w:rPr>
              <w:t>воспитателя</w:t>
            </w:r>
            <w:proofErr w:type="spellEnd"/>
            <w:r>
              <w:rPr>
                <w:spacing w:val="-2"/>
                <w:sz w:val="24"/>
                <w:lang w:val="en-US"/>
              </w:rPr>
              <w:t>.</w:t>
            </w:r>
          </w:p>
        </w:tc>
        <w:tc>
          <w:tcPr>
            <w:tcW w:w="1559" w:type="dxa"/>
          </w:tcPr>
          <w:p w:rsidR="00B673BA" w:rsidRPr="001172CC" w:rsidRDefault="00172E6B" w:rsidP="001172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673BA" w:rsidRPr="001172CC" w:rsidRDefault="00172E6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</w:tcPr>
          <w:p w:rsidR="00B673BA" w:rsidRDefault="00B673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</w:tcPr>
          <w:p w:rsidR="00B673BA" w:rsidRDefault="00B673B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</w:tcPr>
          <w:p w:rsidR="00B673BA" w:rsidRPr="00B673BA" w:rsidRDefault="00B673BA">
            <w:pPr>
              <w:pStyle w:val="TableParagraph"/>
              <w:rPr>
                <w:sz w:val="24"/>
              </w:rPr>
            </w:pPr>
            <w:r w:rsidRPr="00B673BA">
              <w:rPr>
                <w:sz w:val="24"/>
              </w:rPr>
              <w:t xml:space="preserve">Таблица знания и умения воспитателя </w:t>
            </w:r>
          </w:p>
        </w:tc>
        <w:tc>
          <w:tcPr>
            <w:tcW w:w="992" w:type="dxa"/>
          </w:tcPr>
          <w:p w:rsidR="00B673BA" w:rsidRPr="001172CC" w:rsidRDefault="00B673BA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239C3" w:rsidRPr="001172CC" w:rsidTr="00430F59">
        <w:trPr>
          <w:trHeight w:val="784"/>
        </w:trPr>
        <w:tc>
          <w:tcPr>
            <w:tcW w:w="4361" w:type="dxa"/>
            <w:gridSpan w:val="2"/>
          </w:tcPr>
          <w:p w:rsidR="00E239C3" w:rsidRPr="00B673BA" w:rsidRDefault="00B673BA" w:rsidP="00CA776D">
            <w:pPr>
              <w:pStyle w:val="4"/>
              <w:keepNext w:val="0"/>
              <w:keepLines w:val="0"/>
              <w:tabs>
                <w:tab w:val="left" w:pos="929"/>
              </w:tabs>
              <w:spacing w:before="0"/>
              <w:ind w:right="748"/>
              <w:jc w:val="both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B673BA">
              <w:rPr>
                <w:i w:val="0"/>
                <w:color w:val="0D0D0D"/>
                <w:sz w:val="24"/>
              </w:rPr>
              <w:t>Тема</w:t>
            </w:r>
            <w:r w:rsidRPr="00B673BA">
              <w:rPr>
                <w:i w:val="0"/>
                <w:color w:val="0D0D0D"/>
                <w:spacing w:val="-15"/>
                <w:sz w:val="24"/>
              </w:rPr>
              <w:t xml:space="preserve"> </w:t>
            </w:r>
            <w:r w:rsidRPr="00B673BA">
              <w:rPr>
                <w:i w:val="0"/>
                <w:color w:val="0D0D0D"/>
                <w:sz w:val="24"/>
              </w:rPr>
              <w:t>1.2.</w:t>
            </w:r>
            <w:r w:rsidRPr="00B673BA">
              <w:rPr>
                <w:i w:val="0"/>
                <w:color w:val="0D0D0D"/>
                <w:spacing w:val="-15"/>
                <w:sz w:val="24"/>
              </w:rPr>
              <w:t xml:space="preserve"> </w:t>
            </w:r>
            <w:r w:rsidRPr="00B673BA">
              <w:rPr>
                <w:i w:val="0"/>
                <w:color w:val="0D0D0D"/>
                <w:sz w:val="24"/>
              </w:rPr>
              <w:t>Становление системы</w:t>
            </w:r>
            <w:r w:rsidRPr="00B673BA">
              <w:rPr>
                <w:i w:val="0"/>
                <w:color w:val="0D0D0D"/>
                <w:spacing w:val="-8"/>
                <w:sz w:val="24"/>
              </w:rPr>
              <w:t xml:space="preserve"> </w:t>
            </w:r>
            <w:r w:rsidRPr="00B673BA">
              <w:rPr>
                <w:i w:val="0"/>
                <w:color w:val="0D0D0D"/>
                <w:sz w:val="24"/>
              </w:rPr>
              <w:t xml:space="preserve">дошкольного воспитания и </w:t>
            </w:r>
            <w:r w:rsidRPr="00B673BA">
              <w:rPr>
                <w:i w:val="0"/>
                <w:color w:val="0D0D0D"/>
                <w:spacing w:val="-2"/>
                <w:sz w:val="24"/>
              </w:rPr>
              <w:t>образования</w:t>
            </w:r>
          </w:p>
        </w:tc>
        <w:tc>
          <w:tcPr>
            <w:tcW w:w="1559" w:type="dxa"/>
          </w:tcPr>
          <w:p w:rsidR="00E239C3" w:rsidRPr="001172CC" w:rsidRDefault="00E239C3" w:rsidP="001172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239C3" w:rsidRPr="001172CC" w:rsidRDefault="00E239C3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239C3" w:rsidRPr="001172CC" w:rsidRDefault="00E239C3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239C3" w:rsidRPr="001172CC" w:rsidRDefault="00E239C3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239C3" w:rsidRPr="00CA776D" w:rsidRDefault="00E239C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39C3" w:rsidRPr="001172CC" w:rsidRDefault="00E239C3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673BA" w:rsidRPr="001172CC" w:rsidTr="00DC7047">
        <w:trPr>
          <w:trHeight w:val="795"/>
        </w:trPr>
        <w:tc>
          <w:tcPr>
            <w:tcW w:w="560" w:type="dxa"/>
          </w:tcPr>
          <w:p w:rsidR="00B673BA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01" w:type="dxa"/>
          </w:tcPr>
          <w:p w:rsidR="00B673BA" w:rsidRPr="008A0043" w:rsidRDefault="00B673BA">
            <w:pPr>
              <w:pStyle w:val="TableParagraph"/>
              <w:spacing w:line="275" w:lineRule="exact"/>
              <w:ind w:left="108"/>
              <w:rPr>
                <w:color w:val="0D0D0D"/>
                <w:sz w:val="24"/>
              </w:rPr>
            </w:pPr>
            <w:r w:rsidRPr="00B673BA">
              <w:rPr>
                <w:color w:val="0D0D0D"/>
                <w:sz w:val="24"/>
              </w:rPr>
              <w:t>Становление системы дошкольного в</w:t>
            </w:r>
            <w:r w:rsidR="008A0043">
              <w:rPr>
                <w:color w:val="0D0D0D"/>
                <w:sz w:val="24"/>
              </w:rPr>
              <w:t>оспитания в России и за Рубежом</w:t>
            </w:r>
            <w:r w:rsidRPr="00B673BA">
              <w:rPr>
                <w:color w:val="0D0D0D"/>
                <w:sz w:val="24"/>
              </w:rPr>
              <w:t xml:space="preserve">. </w:t>
            </w:r>
            <w:r w:rsidRPr="008A0043">
              <w:rPr>
                <w:color w:val="0D0D0D"/>
                <w:sz w:val="24"/>
              </w:rPr>
              <w:t>Современные проблемы отечественного дошкольного образования.</w:t>
            </w:r>
          </w:p>
          <w:p w:rsidR="00B673BA" w:rsidRPr="008A0043" w:rsidRDefault="00B673BA">
            <w:pPr>
              <w:pStyle w:val="TableParagraph"/>
              <w:spacing w:line="275" w:lineRule="exact"/>
              <w:ind w:left="108"/>
              <w:rPr>
                <w:sz w:val="24"/>
              </w:rPr>
            </w:pPr>
          </w:p>
        </w:tc>
        <w:tc>
          <w:tcPr>
            <w:tcW w:w="1559" w:type="dxa"/>
            <w:hideMark/>
          </w:tcPr>
          <w:p w:rsidR="00B673BA" w:rsidRPr="001172CC" w:rsidRDefault="00B673BA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172CC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673BA" w:rsidRPr="001172CC" w:rsidRDefault="00B673BA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</w:tcPr>
          <w:p w:rsidR="00B673BA" w:rsidRDefault="00B673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</w:tcPr>
          <w:p w:rsidR="00B673BA" w:rsidRDefault="00B673B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</w:tcPr>
          <w:p w:rsidR="00B673BA" w:rsidRPr="00B673BA" w:rsidRDefault="00B673BA">
            <w:pPr>
              <w:pStyle w:val="TableParagraph"/>
              <w:rPr>
                <w:color w:val="0D0D0D"/>
                <w:sz w:val="24"/>
              </w:rPr>
            </w:pPr>
            <w:r w:rsidRPr="00B673BA">
              <w:rPr>
                <w:color w:val="0D0D0D"/>
                <w:sz w:val="24"/>
              </w:rPr>
              <w:t>Анализ</w:t>
            </w:r>
            <w:r w:rsidRPr="00B673BA">
              <w:rPr>
                <w:color w:val="0D0D0D"/>
                <w:spacing w:val="40"/>
                <w:sz w:val="24"/>
              </w:rPr>
              <w:t xml:space="preserve"> </w:t>
            </w:r>
            <w:r w:rsidRPr="00B673BA">
              <w:rPr>
                <w:color w:val="0D0D0D"/>
                <w:sz w:val="24"/>
              </w:rPr>
              <w:t>педагогических</w:t>
            </w:r>
            <w:r w:rsidRPr="00B673BA">
              <w:rPr>
                <w:color w:val="0D0D0D"/>
                <w:spacing w:val="40"/>
                <w:sz w:val="24"/>
              </w:rPr>
              <w:t xml:space="preserve"> </w:t>
            </w:r>
            <w:r w:rsidRPr="00B673BA">
              <w:rPr>
                <w:color w:val="0D0D0D"/>
                <w:sz w:val="24"/>
              </w:rPr>
              <w:t>идей</w:t>
            </w:r>
            <w:r w:rsidRPr="00B673BA">
              <w:rPr>
                <w:color w:val="0D0D0D"/>
                <w:spacing w:val="40"/>
                <w:sz w:val="24"/>
              </w:rPr>
              <w:t xml:space="preserve"> </w:t>
            </w:r>
            <w:r w:rsidRPr="00B673BA">
              <w:rPr>
                <w:color w:val="0D0D0D"/>
                <w:sz w:val="24"/>
              </w:rPr>
              <w:t>зарубежных</w:t>
            </w:r>
            <w:r w:rsidRPr="00B673BA">
              <w:rPr>
                <w:color w:val="0D0D0D"/>
                <w:spacing w:val="40"/>
                <w:sz w:val="24"/>
              </w:rPr>
              <w:t xml:space="preserve"> </w:t>
            </w:r>
            <w:r w:rsidRPr="00B673BA">
              <w:rPr>
                <w:color w:val="0D0D0D"/>
                <w:sz w:val="24"/>
              </w:rPr>
              <w:t>и</w:t>
            </w:r>
            <w:r w:rsidRPr="00B673BA">
              <w:rPr>
                <w:color w:val="0D0D0D"/>
                <w:spacing w:val="40"/>
                <w:sz w:val="24"/>
              </w:rPr>
              <w:t xml:space="preserve"> </w:t>
            </w:r>
            <w:r w:rsidRPr="00B673BA">
              <w:rPr>
                <w:color w:val="0D0D0D"/>
                <w:sz w:val="24"/>
              </w:rPr>
              <w:t>отечественных</w:t>
            </w:r>
            <w:r w:rsidRPr="00B673BA">
              <w:rPr>
                <w:color w:val="0D0D0D"/>
                <w:spacing w:val="40"/>
                <w:sz w:val="24"/>
              </w:rPr>
              <w:t xml:space="preserve"> </w:t>
            </w:r>
            <w:r w:rsidRPr="00B673BA">
              <w:rPr>
                <w:color w:val="0D0D0D"/>
                <w:sz w:val="24"/>
              </w:rPr>
              <w:t>ученых</w:t>
            </w:r>
            <w:r w:rsidRPr="00B673BA">
              <w:rPr>
                <w:color w:val="0D0D0D"/>
                <w:spacing w:val="40"/>
                <w:sz w:val="24"/>
              </w:rPr>
              <w:t xml:space="preserve"> </w:t>
            </w:r>
            <w:r w:rsidRPr="00B673BA">
              <w:rPr>
                <w:color w:val="0D0D0D"/>
                <w:sz w:val="24"/>
              </w:rPr>
              <w:t>и</w:t>
            </w:r>
            <w:r w:rsidRPr="00B673BA">
              <w:rPr>
                <w:color w:val="0D0D0D"/>
                <w:spacing w:val="40"/>
                <w:sz w:val="24"/>
              </w:rPr>
              <w:t xml:space="preserve"> </w:t>
            </w:r>
            <w:r w:rsidRPr="00B673BA">
              <w:rPr>
                <w:color w:val="0D0D0D"/>
                <w:sz w:val="24"/>
              </w:rPr>
              <w:t>определение</w:t>
            </w:r>
            <w:r w:rsidRPr="00B673BA">
              <w:rPr>
                <w:color w:val="0D0D0D"/>
                <w:spacing w:val="40"/>
                <w:sz w:val="24"/>
              </w:rPr>
              <w:t xml:space="preserve"> </w:t>
            </w:r>
            <w:r w:rsidRPr="00B673BA">
              <w:rPr>
                <w:color w:val="0D0D0D"/>
                <w:sz w:val="24"/>
              </w:rPr>
              <w:t>подходов к дошкольному воспитанию.</w:t>
            </w:r>
          </w:p>
          <w:p w:rsidR="00B673BA" w:rsidRPr="00B673BA" w:rsidRDefault="00B673BA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B673BA" w:rsidRPr="001172CC" w:rsidRDefault="00B673BA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83113B" w:rsidRPr="001172CC" w:rsidTr="00DC7047">
        <w:trPr>
          <w:trHeight w:val="795"/>
        </w:trPr>
        <w:tc>
          <w:tcPr>
            <w:tcW w:w="560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01" w:type="dxa"/>
          </w:tcPr>
          <w:p w:rsidR="0083113B" w:rsidRPr="00B673BA" w:rsidRDefault="0083113B">
            <w:pPr>
              <w:pStyle w:val="TableParagraph"/>
              <w:spacing w:line="275" w:lineRule="exact"/>
              <w:ind w:left="108"/>
              <w:rPr>
                <w:color w:val="0D0D0D"/>
                <w:sz w:val="24"/>
              </w:rPr>
            </w:pPr>
            <w:r w:rsidRPr="00B673BA">
              <w:rPr>
                <w:sz w:val="24"/>
              </w:rPr>
              <w:t>Самостоятельная работа № 1 по теме «Отечественный опыт дошкольного воспитания (К.Д. Ушинский, Л.Н. Толстой, Н.К. Крупская, А.С. Макаренко, В.А. Сухомлинский).</w:t>
            </w:r>
          </w:p>
        </w:tc>
        <w:tc>
          <w:tcPr>
            <w:tcW w:w="1559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409" w:type="dxa"/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Раздаточный материал Методические пособия.</w:t>
            </w:r>
          </w:p>
        </w:tc>
        <w:tc>
          <w:tcPr>
            <w:tcW w:w="2410" w:type="dxa"/>
          </w:tcPr>
          <w:p w:rsidR="0083113B" w:rsidRPr="00B673BA" w:rsidRDefault="0083113B">
            <w:pPr>
              <w:pStyle w:val="TableParagraph"/>
              <w:rPr>
                <w:color w:val="0D0D0D"/>
                <w:sz w:val="24"/>
              </w:rPr>
            </w:pPr>
            <w:r w:rsidRPr="00B673BA">
              <w:rPr>
                <w:color w:val="0D0D0D"/>
                <w:sz w:val="24"/>
              </w:rPr>
              <w:t>Подготовит</w:t>
            </w:r>
            <w:r>
              <w:rPr>
                <w:color w:val="0D0D0D"/>
                <w:sz w:val="24"/>
              </w:rPr>
              <w:t>ь</w:t>
            </w:r>
            <w:r w:rsidRPr="00B673BA">
              <w:rPr>
                <w:color w:val="0D0D0D"/>
                <w:sz w:val="24"/>
              </w:rPr>
              <w:t xml:space="preserve"> реферат по теме</w:t>
            </w:r>
            <w:r>
              <w:rPr>
                <w:color w:val="0D0D0D"/>
                <w:sz w:val="24"/>
              </w:rPr>
              <w:t xml:space="preserve"> «</w:t>
            </w:r>
            <w:r>
              <w:rPr>
                <w:sz w:val="24"/>
              </w:rPr>
              <w:t>«Отечественный опыт дошкольного воспитания»</w:t>
            </w:r>
          </w:p>
        </w:tc>
        <w:tc>
          <w:tcPr>
            <w:tcW w:w="992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DC7047" w:rsidRPr="001172CC" w:rsidTr="00DC7047">
        <w:trPr>
          <w:trHeight w:val="795"/>
        </w:trPr>
        <w:tc>
          <w:tcPr>
            <w:tcW w:w="4361" w:type="dxa"/>
            <w:gridSpan w:val="2"/>
          </w:tcPr>
          <w:p w:rsidR="00DC7047" w:rsidRPr="002D0684" w:rsidRDefault="002D0684" w:rsidP="00E239C3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pacing w:val="-2"/>
                <w:sz w:val="24"/>
                <w:szCs w:val="24"/>
              </w:rPr>
            </w:pPr>
            <w:r w:rsidRPr="002D0684">
              <w:rPr>
                <w:b/>
                <w:color w:val="0D0D0D"/>
                <w:sz w:val="24"/>
              </w:rPr>
              <w:t xml:space="preserve">Тема 1.3. Место </w:t>
            </w:r>
            <w:r w:rsidRPr="002D0684">
              <w:rPr>
                <w:b/>
                <w:color w:val="0D0D0D"/>
                <w:spacing w:val="-2"/>
                <w:sz w:val="24"/>
              </w:rPr>
              <w:t xml:space="preserve">дошкольных образовательных </w:t>
            </w:r>
            <w:r w:rsidRPr="002D0684">
              <w:rPr>
                <w:b/>
                <w:color w:val="0D0D0D"/>
                <w:sz w:val="24"/>
              </w:rPr>
              <w:t>организаций</w:t>
            </w:r>
            <w:r w:rsidRPr="002D0684">
              <w:rPr>
                <w:b/>
                <w:color w:val="0D0D0D"/>
                <w:spacing w:val="-15"/>
                <w:sz w:val="24"/>
              </w:rPr>
              <w:t xml:space="preserve"> </w:t>
            </w:r>
            <w:r w:rsidRPr="002D0684">
              <w:rPr>
                <w:b/>
                <w:color w:val="0D0D0D"/>
                <w:sz w:val="24"/>
              </w:rPr>
              <w:t>в</w:t>
            </w:r>
            <w:r w:rsidRPr="002D0684">
              <w:rPr>
                <w:b/>
                <w:color w:val="0D0D0D"/>
                <w:spacing w:val="-15"/>
                <w:sz w:val="24"/>
              </w:rPr>
              <w:t xml:space="preserve"> </w:t>
            </w:r>
            <w:r w:rsidRPr="002D0684">
              <w:rPr>
                <w:b/>
                <w:color w:val="0D0D0D"/>
                <w:sz w:val="24"/>
              </w:rPr>
              <w:t>системе образования РФ</w:t>
            </w:r>
          </w:p>
        </w:tc>
        <w:tc>
          <w:tcPr>
            <w:tcW w:w="1559" w:type="dxa"/>
          </w:tcPr>
          <w:p w:rsidR="00DC7047" w:rsidRPr="001172CC" w:rsidRDefault="00DC7047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DC7047" w:rsidRPr="001172CC" w:rsidRDefault="00DC704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C7047" w:rsidRPr="001172CC" w:rsidRDefault="00DC7047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C7047" w:rsidRPr="001172CC" w:rsidRDefault="00DC7047" w:rsidP="001172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C7047" w:rsidRPr="001172CC" w:rsidRDefault="00DC7047" w:rsidP="001172C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7047" w:rsidRPr="001172CC" w:rsidRDefault="00DC7047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2D0684" w:rsidRPr="001172CC" w:rsidTr="00DC7047">
        <w:tc>
          <w:tcPr>
            <w:tcW w:w="560" w:type="dxa"/>
            <w:hideMark/>
          </w:tcPr>
          <w:p w:rsidR="002D0684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01" w:type="dxa"/>
          </w:tcPr>
          <w:p w:rsidR="002D0684" w:rsidRDefault="002D0684">
            <w:pPr>
              <w:pStyle w:val="TableParagraph"/>
              <w:spacing w:line="275" w:lineRule="exact"/>
              <w:ind w:left="108"/>
              <w:rPr>
                <w:sz w:val="24"/>
                <w:lang w:val="en-US"/>
              </w:rPr>
            </w:pPr>
            <w:r w:rsidRPr="002D0684">
              <w:rPr>
                <w:color w:val="0D0D0D"/>
                <w:sz w:val="24"/>
              </w:rPr>
              <w:t>Дошкольная</w:t>
            </w:r>
            <w:r w:rsidRPr="002D0684">
              <w:rPr>
                <w:color w:val="0D0D0D"/>
                <w:spacing w:val="40"/>
                <w:sz w:val="24"/>
              </w:rPr>
              <w:t xml:space="preserve"> </w:t>
            </w:r>
            <w:r w:rsidRPr="002D0684">
              <w:rPr>
                <w:color w:val="0D0D0D"/>
                <w:sz w:val="24"/>
              </w:rPr>
              <w:t>образовательная</w:t>
            </w:r>
            <w:r w:rsidRPr="002D0684">
              <w:rPr>
                <w:color w:val="0D0D0D"/>
                <w:spacing w:val="40"/>
                <w:sz w:val="24"/>
              </w:rPr>
              <w:t xml:space="preserve"> </w:t>
            </w:r>
            <w:r w:rsidRPr="002D0684">
              <w:rPr>
                <w:color w:val="0D0D0D"/>
                <w:sz w:val="24"/>
              </w:rPr>
              <w:t>организация</w:t>
            </w:r>
            <w:r w:rsidRPr="002D0684">
              <w:rPr>
                <w:color w:val="0D0D0D"/>
                <w:spacing w:val="40"/>
                <w:sz w:val="24"/>
              </w:rPr>
              <w:t xml:space="preserve"> </w:t>
            </w:r>
            <w:r w:rsidRPr="002D0684">
              <w:rPr>
                <w:color w:val="0D0D0D"/>
                <w:sz w:val="24"/>
              </w:rPr>
              <w:t>как</w:t>
            </w:r>
            <w:r w:rsidRPr="002D0684">
              <w:rPr>
                <w:color w:val="0D0D0D"/>
                <w:spacing w:val="40"/>
                <w:sz w:val="24"/>
              </w:rPr>
              <w:t xml:space="preserve"> </w:t>
            </w:r>
            <w:r w:rsidRPr="002D0684">
              <w:rPr>
                <w:color w:val="0D0D0D"/>
                <w:sz w:val="24"/>
              </w:rPr>
              <w:t>часть</w:t>
            </w:r>
            <w:r w:rsidRPr="002D0684">
              <w:rPr>
                <w:color w:val="0D0D0D"/>
                <w:spacing w:val="40"/>
                <w:sz w:val="24"/>
              </w:rPr>
              <w:t xml:space="preserve"> </w:t>
            </w:r>
            <w:r w:rsidRPr="002D0684">
              <w:rPr>
                <w:color w:val="0D0D0D"/>
                <w:sz w:val="24"/>
              </w:rPr>
              <w:t>системы</w:t>
            </w:r>
            <w:r w:rsidRPr="002D0684">
              <w:rPr>
                <w:color w:val="0D0D0D"/>
                <w:spacing w:val="40"/>
                <w:sz w:val="24"/>
              </w:rPr>
              <w:t xml:space="preserve"> </w:t>
            </w:r>
            <w:r w:rsidRPr="002D0684">
              <w:rPr>
                <w:color w:val="0D0D0D"/>
                <w:sz w:val="24"/>
              </w:rPr>
              <w:t>образования</w:t>
            </w:r>
            <w:r w:rsidRPr="002D0684">
              <w:rPr>
                <w:color w:val="0D0D0D"/>
                <w:spacing w:val="40"/>
                <w:sz w:val="24"/>
              </w:rPr>
              <w:t xml:space="preserve"> </w:t>
            </w:r>
            <w:r w:rsidRPr="002D0684">
              <w:rPr>
                <w:color w:val="0D0D0D"/>
                <w:sz w:val="24"/>
              </w:rPr>
              <w:t>в</w:t>
            </w:r>
            <w:r w:rsidRPr="002D0684">
              <w:rPr>
                <w:color w:val="0D0D0D"/>
                <w:spacing w:val="40"/>
                <w:sz w:val="24"/>
              </w:rPr>
              <w:t xml:space="preserve"> </w:t>
            </w:r>
            <w:r w:rsidRPr="002D0684">
              <w:rPr>
                <w:color w:val="0D0D0D"/>
                <w:sz w:val="24"/>
              </w:rPr>
              <w:t xml:space="preserve">РФ. </w:t>
            </w:r>
            <w:proofErr w:type="spellStart"/>
            <w:r>
              <w:rPr>
                <w:color w:val="0D0D0D"/>
                <w:sz w:val="24"/>
                <w:lang w:val="en-US"/>
              </w:rPr>
              <w:t>Формы</w:t>
            </w:r>
            <w:proofErr w:type="spellEnd"/>
            <w:r>
              <w:rPr>
                <w:color w:val="0D0D0D"/>
                <w:sz w:val="24"/>
                <w:lang w:val="en-US"/>
              </w:rPr>
              <w:t xml:space="preserve"> </w:t>
            </w:r>
            <w:proofErr w:type="spellStart"/>
            <w:r>
              <w:rPr>
                <w:color w:val="0D0D0D"/>
                <w:sz w:val="24"/>
                <w:lang w:val="en-US"/>
              </w:rPr>
              <w:t>дошкольного</w:t>
            </w:r>
            <w:proofErr w:type="spellEnd"/>
            <w:r>
              <w:rPr>
                <w:color w:val="0D0D0D"/>
                <w:sz w:val="24"/>
                <w:lang w:val="en-US"/>
              </w:rPr>
              <w:t xml:space="preserve"> </w:t>
            </w:r>
            <w:proofErr w:type="spellStart"/>
            <w:r>
              <w:rPr>
                <w:color w:val="0D0D0D"/>
                <w:sz w:val="24"/>
                <w:lang w:val="en-US"/>
              </w:rPr>
              <w:t>образования</w:t>
            </w:r>
            <w:proofErr w:type="spellEnd"/>
            <w:r>
              <w:rPr>
                <w:color w:val="0D0D0D"/>
                <w:sz w:val="24"/>
                <w:lang w:val="en-US"/>
              </w:rPr>
              <w:t xml:space="preserve"> в РФ.</w:t>
            </w:r>
          </w:p>
        </w:tc>
        <w:tc>
          <w:tcPr>
            <w:tcW w:w="1559" w:type="dxa"/>
            <w:hideMark/>
          </w:tcPr>
          <w:p w:rsidR="002D0684" w:rsidRPr="001172CC" w:rsidRDefault="002D0684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72C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D0684" w:rsidRPr="001172CC" w:rsidRDefault="00172E6B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</w:tcPr>
          <w:p w:rsidR="002D0684" w:rsidRPr="001172CC" w:rsidRDefault="002D0684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2CC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</w:tcPr>
          <w:p w:rsidR="002D0684" w:rsidRPr="001172CC" w:rsidRDefault="002D0684" w:rsidP="001172C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2CC">
              <w:rPr>
                <w:rFonts w:ascii="Times New Roman" w:hAnsi="Times New Roman"/>
                <w:sz w:val="24"/>
                <w:szCs w:val="24"/>
              </w:rPr>
              <w:t xml:space="preserve"> Ноутбук, эл. лекция, презентация</w:t>
            </w:r>
          </w:p>
        </w:tc>
        <w:tc>
          <w:tcPr>
            <w:tcW w:w="2410" w:type="dxa"/>
          </w:tcPr>
          <w:p w:rsidR="002D0684" w:rsidRPr="002D0684" w:rsidRDefault="002D0684">
            <w:pPr>
              <w:pStyle w:val="TableParagraph"/>
              <w:rPr>
                <w:sz w:val="24"/>
              </w:rPr>
            </w:pPr>
            <w:r w:rsidRPr="002D0684">
              <w:rPr>
                <w:sz w:val="24"/>
              </w:rPr>
              <w:t>Составить таблицу «Формы дошкольного образования</w:t>
            </w:r>
          </w:p>
        </w:tc>
        <w:tc>
          <w:tcPr>
            <w:tcW w:w="992" w:type="dxa"/>
          </w:tcPr>
          <w:p w:rsidR="002D0684" w:rsidRPr="001172CC" w:rsidRDefault="002D0684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D0684" w:rsidRPr="001172CC" w:rsidTr="00DC7047">
        <w:trPr>
          <w:trHeight w:val="872"/>
        </w:trPr>
        <w:tc>
          <w:tcPr>
            <w:tcW w:w="560" w:type="dxa"/>
            <w:tcBorders>
              <w:bottom w:val="single" w:sz="4" w:space="0" w:color="auto"/>
            </w:tcBorders>
          </w:tcPr>
          <w:p w:rsidR="002D0684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01" w:type="dxa"/>
            <w:tcBorders>
              <w:bottom w:val="single" w:sz="4" w:space="0" w:color="auto"/>
            </w:tcBorders>
          </w:tcPr>
          <w:p w:rsidR="002D0684" w:rsidRDefault="002D0684">
            <w:pPr>
              <w:pStyle w:val="TableParagraph"/>
              <w:spacing w:line="275" w:lineRule="exact"/>
              <w:ind w:left="108"/>
              <w:rPr>
                <w:sz w:val="24"/>
                <w:lang w:val="en-US"/>
              </w:rPr>
            </w:pPr>
            <w:r w:rsidRPr="002D0684">
              <w:rPr>
                <w:color w:val="0D0D0D"/>
                <w:sz w:val="24"/>
              </w:rPr>
              <w:t xml:space="preserve">Нормативно-правовые основы дошкольного образования. </w:t>
            </w:r>
            <w:proofErr w:type="gramStart"/>
            <w:r w:rsidRPr="002D0684">
              <w:rPr>
                <w:color w:val="0D0D0D"/>
                <w:sz w:val="24"/>
              </w:rPr>
              <w:t xml:space="preserve">(Федеральный закон «Об </w:t>
            </w:r>
            <w:r w:rsidRPr="002D0684">
              <w:rPr>
                <w:color w:val="0D0D0D"/>
                <w:sz w:val="24"/>
              </w:rPr>
              <w:lastRenderedPageBreak/>
              <w:t xml:space="preserve">образовании в Российской Федерации» от 29.12.2012 г. №273-ФЗ, Федеральный государственный образовательный стандарт дошкольного образования, утвержденного Приказом Министерства образования и науки Российской Федерации от 17 октября 2013 г. 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образования, утвержденного Приказом Министерства просвещения Российской Федерации от 31.06. </w:t>
            </w:r>
            <w:r>
              <w:rPr>
                <w:color w:val="0D0D0D"/>
                <w:sz w:val="24"/>
                <w:lang w:val="en-US"/>
              </w:rPr>
              <w:t>2020 г №373).</w:t>
            </w:r>
            <w:proofErr w:type="gram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D0684" w:rsidRPr="001172CC" w:rsidRDefault="002D0684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72C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D0684" w:rsidRPr="001172CC" w:rsidRDefault="00172E6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D0684" w:rsidRDefault="002D06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2409" w:type="dxa"/>
          </w:tcPr>
          <w:p w:rsidR="002D0684" w:rsidRDefault="002D06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</w:tcPr>
          <w:p w:rsidR="002D0684" w:rsidRPr="002D0684" w:rsidRDefault="002D06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Подготовить сообщение «</w:t>
            </w:r>
            <w:r>
              <w:rPr>
                <w:color w:val="0D0D0D"/>
                <w:sz w:val="24"/>
              </w:rPr>
              <w:t xml:space="preserve">Порядок организации и </w:t>
            </w:r>
            <w:r>
              <w:rPr>
                <w:color w:val="0D0D0D"/>
                <w:sz w:val="24"/>
              </w:rPr>
              <w:lastRenderedPageBreak/>
              <w:t>осуществления образовательной деятельности по основным общеобразовательным программам – образовательным программам дошкольного образования»</w:t>
            </w:r>
          </w:p>
          <w:p w:rsidR="002D0684" w:rsidRPr="002D0684" w:rsidRDefault="002D0684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2D0684" w:rsidRPr="001172CC" w:rsidRDefault="002D0684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56DB" w:rsidRPr="001172CC" w:rsidTr="00A0746B">
        <w:trPr>
          <w:trHeight w:val="555"/>
        </w:trPr>
        <w:tc>
          <w:tcPr>
            <w:tcW w:w="4361" w:type="dxa"/>
            <w:gridSpan w:val="2"/>
            <w:tcBorders>
              <w:bottom w:val="single" w:sz="4" w:space="0" w:color="auto"/>
            </w:tcBorders>
          </w:tcPr>
          <w:p w:rsidR="003C56DB" w:rsidRPr="00E239C3" w:rsidRDefault="003C56DB" w:rsidP="002D0684">
            <w:pPr>
              <w:pStyle w:val="TableParagraph"/>
              <w:tabs>
                <w:tab w:val="left" w:pos="1774"/>
                <w:tab w:val="left" w:pos="3523"/>
                <w:tab w:val="left" w:pos="5338"/>
                <w:tab w:val="left" w:pos="5760"/>
              </w:tabs>
              <w:ind w:left="110" w:right="93"/>
              <w:rPr>
                <w:b/>
                <w:color w:val="0D0D0D"/>
                <w:sz w:val="24"/>
                <w:szCs w:val="24"/>
              </w:rPr>
            </w:pPr>
            <w:r w:rsidRPr="00E239C3">
              <w:rPr>
                <w:b/>
                <w:spacing w:val="-2"/>
                <w:sz w:val="24"/>
                <w:szCs w:val="24"/>
              </w:rPr>
              <w:lastRenderedPageBreak/>
              <w:t xml:space="preserve">Тема </w:t>
            </w:r>
            <w:r w:rsidR="002D0684">
              <w:rPr>
                <w:b/>
                <w:spacing w:val="-2"/>
                <w:sz w:val="24"/>
                <w:szCs w:val="24"/>
              </w:rPr>
              <w:t>1.</w:t>
            </w:r>
            <w:r w:rsidRPr="00E239C3">
              <w:rPr>
                <w:b/>
                <w:spacing w:val="-2"/>
                <w:sz w:val="24"/>
                <w:szCs w:val="24"/>
              </w:rPr>
              <w:t xml:space="preserve">4 </w:t>
            </w:r>
            <w:r w:rsidR="00E239C3">
              <w:rPr>
                <w:b/>
                <w:spacing w:val="-2"/>
                <w:sz w:val="24"/>
                <w:szCs w:val="24"/>
              </w:rPr>
              <w:t xml:space="preserve"> </w:t>
            </w:r>
            <w:r w:rsidR="002D0684">
              <w:rPr>
                <w:b/>
                <w:spacing w:val="-2"/>
                <w:sz w:val="24"/>
                <w:szCs w:val="24"/>
              </w:rPr>
              <w:t xml:space="preserve">образовательная программа дошкольного образования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C56DB" w:rsidRPr="001172CC" w:rsidRDefault="003C56D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C56DB" w:rsidRPr="001172CC" w:rsidRDefault="003C56D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C56DB" w:rsidRPr="001172CC" w:rsidRDefault="003C56DB" w:rsidP="001172CC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409" w:type="dxa"/>
          </w:tcPr>
          <w:p w:rsidR="003C56DB" w:rsidRPr="001172CC" w:rsidRDefault="003C56DB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C56DB" w:rsidRPr="00222A88" w:rsidRDefault="003C56DB">
            <w:pPr>
              <w:pStyle w:val="TableParagraph"/>
              <w:rPr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3C56DB" w:rsidRPr="001172CC" w:rsidRDefault="003C56D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D0684" w:rsidRPr="001172CC" w:rsidTr="00DC7047">
        <w:trPr>
          <w:trHeight w:val="555"/>
        </w:trPr>
        <w:tc>
          <w:tcPr>
            <w:tcW w:w="560" w:type="dxa"/>
          </w:tcPr>
          <w:p w:rsidR="002D0684" w:rsidRPr="001172CC" w:rsidRDefault="002D0684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01" w:type="dxa"/>
          </w:tcPr>
          <w:p w:rsidR="002D0684" w:rsidRDefault="002D0684">
            <w:pPr>
              <w:pStyle w:val="TableParagraph"/>
              <w:spacing w:line="275" w:lineRule="exact"/>
              <w:ind w:left="108"/>
              <w:rPr>
                <w:color w:val="0D0D0D"/>
                <w:sz w:val="24"/>
                <w:lang w:val="en-US"/>
              </w:rPr>
            </w:pPr>
            <w:r>
              <w:rPr>
                <w:color w:val="0D0D0D"/>
                <w:sz w:val="24"/>
                <w:lang w:val="en-US"/>
              </w:rPr>
              <w:t xml:space="preserve">ФГОС, ФОП </w:t>
            </w:r>
            <w:proofErr w:type="spellStart"/>
            <w:r>
              <w:rPr>
                <w:color w:val="0D0D0D"/>
                <w:sz w:val="24"/>
                <w:lang w:val="en-US"/>
              </w:rPr>
              <w:t>дошкольного</w:t>
            </w:r>
            <w:proofErr w:type="spellEnd"/>
            <w:r>
              <w:rPr>
                <w:color w:val="0D0D0D"/>
                <w:sz w:val="24"/>
                <w:lang w:val="en-US"/>
              </w:rPr>
              <w:t xml:space="preserve"> </w:t>
            </w:r>
            <w:proofErr w:type="spellStart"/>
            <w:r>
              <w:rPr>
                <w:color w:val="0D0D0D"/>
                <w:sz w:val="24"/>
                <w:lang w:val="en-US"/>
              </w:rPr>
              <w:t>образования</w:t>
            </w:r>
            <w:proofErr w:type="spellEnd"/>
            <w:r>
              <w:rPr>
                <w:color w:val="0D0D0D"/>
                <w:sz w:val="24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D0684" w:rsidRPr="001172CC" w:rsidRDefault="002D0684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72C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D0684" w:rsidRPr="001172CC" w:rsidRDefault="00172E6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3" w:type="dxa"/>
          </w:tcPr>
          <w:p w:rsidR="002D0684" w:rsidRPr="001172CC" w:rsidRDefault="002D0684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2CC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</w:tcPr>
          <w:p w:rsidR="002D0684" w:rsidRPr="001172CC" w:rsidRDefault="002D0684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2CC"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</w:tcPr>
          <w:p w:rsidR="002D0684" w:rsidRPr="002D0684" w:rsidRDefault="002D0684">
            <w:pPr>
              <w:pStyle w:val="TableParagraph"/>
              <w:rPr>
                <w:sz w:val="24"/>
              </w:rPr>
            </w:pPr>
            <w:r w:rsidRPr="002D0684">
              <w:rPr>
                <w:sz w:val="24"/>
              </w:rPr>
              <w:t xml:space="preserve">Сообщение о направлениях образовательной программы </w:t>
            </w:r>
          </w:p>
        </w:tc>
        <w:tc>
          <w:tcPr>
            <w:tcW w:w="992" w:type="dxa"/>
          </w:tcPr>
          <w:p w:rsidR="002D0684" w:rsidRPr="001172CC" w:rsidRDefault="002D0684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DC7047">
        <w:tc>
          <w:tcPr>
            <w:tcW w:w="560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01" w:type="dxa"/>
          </w:tcPr>
          <w:p w:rsidR="0083113B" w:rsidRPr="002D0684" w:rsidRDefault="0083113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2D0684">
              <w:rPr>
                <w:sz w:val="24"/>
              </w:rPr>
              <w:t xml:space="preserve">Характеристика образовательной программы дошкольного образования Вариативные образовательные программы </w:t>
            </w:r>
          </w:p>
          <w:p w:rsidR="0083113B" w:rsidRPr="002D0684" w:rsidRDefault="0083113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2D0684">
              <w:rPr>
                <w:sz w:val="24"/>
              </w:rPr>
              <w:t xml:space="preserve">Контрольная работа по теме «ФГОС </w:t>
            </w:r>
            <w:proofErr w:type="gramStart"/>
            <w:r w:rsidRPr="002D0684">
              <w:rPr>
                <w:sz w:val="24"/>
              </w:rPr>
              <w:t>ДО</w:t>
            </w:r>
            <w:proofErr w:type="gramEnd"/>
            <w:r w:rsidRPr="002D0684">
              <w:rPr>
                <w:sz w:val="24"/>
              </w:rPr>
              <w:t xml:space="preserve">, </w:t>
            </w:r>
            <w:proofErr w:type="gramStart"/>
            <w:r w:rsidRPr="002D0684">
              <w:rPr>
                <w:sz w:val="24"/>
              </w:rPr>
              <w:t>Образовательная</w:t>
            </w:r>
            <w:proofErr w:type="gramEnd"/>
            <w:r w:rsidRPr="002D0684">
              <w:rPr>
                <w:sz w:val="24"/>
              </w:rPr>
              <w:t xml:space="preserve"> программа дошкольного образования»</w:t>
            </w:r>
          </w:p>
        </w:tc>
        <w:tc>
          <w:tcPr>
            <w:tcW w:w="1559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72C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3113B" w:rsidRPr="001172CC" w:rsidRDefault="00172E6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3" w:type="dxa"/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</w:tcPr>
          <w:p w:rsidR="0083113B" w:rsidRDefault="0083113B">
            <w:pPr>
              <w:pStyle w:val="TableParagrap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Анализ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вариативных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образовательных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программ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992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37B92" w:rsidRPr="001172CC" w:rsidTr="000D3000">
        <w:tc>
          <w:tcPr>
            <w:tcW w:w="4361" w:type="dxa"/>
            <w:gridSpan w:val="2"/>
          </w:tcPr>
          <w:p w:rsidR="00137B92" w:rsidRPr="002D0684" w:rsidRDefault="002D0684" w:rsidP="001172CC">
            <w:pPr>
              <w:pStyle w:val="TableParagraph"/>
              <w:tabs>
                <w:tab w:val="left" w:pos="1210"/>
                <w:tab w:val="left" w:pos="2405"/>
                <w:tab w:val="left" w:pos="3219"/>
                <w:tab w:val="left" w:pos="4392"/>
                <w:tab w:val="left" w:pos="6233"/>
              </w:tabs>
              <w:ind w:right="94"/>
              <w:rPr>
                <w:b/>
                <w:sz w:val="24"/>
                <w:szCs w:val="24"/>
              </w:rPr>
            </w:pPr>
            <w:r w:rsidRPr="002D0684">
              <w:rPr>
                <w:b/>
                <w:sz w:val="24"/>
              </w:rPr>
              <w:lastRenderedPageBreak/>
              <w:t>Тема 1.5. Теоретические</w:t>
            </w:r>
            <w:r w:rsidRPr="002D0684">
              <w:rPr>
                <w:b/>
                <w:spacing w:val="-15"/>
                <w:sz w:val="24"/>
              </w:rPr>
              <w:t xml:space="preserve"> </w:t>
            </w:r>
            <w:r w:rsidRPr="002D0684">
              <w:rPr>
                <w:b/>
                <w:sz w:val="24"/>
              </w:rPr>
              <w:t xml:space="preserve">основы </w:t>
            </w:r>
            <w:r w:rsidRPr="002D0684">
              <w:rPr>
                <w:b/>
                <w:spacing w:val="-2"/>
                <w:sz w:val="24"/>
              </w:rPr>
              <w:t>построения</w:t>
            </w:r>
            <w:r w:rsidRPr="002D0684">
              <w:rPr>
                <w:b/>
                <w:spacing w:val="40"/>
                <w:sz w:val="24"/>
              </w:rPr>
              <w:t xml:space="preserve"> </w:t>
            </w:r>
            <w:r w:rsidRPr="002D0684">
              <w:rPr>
                <w:b/>
                <w:spacing w:val="-2"/>
                <w:sz w:val="24"/>
              </w:rPr>
              <w:t xml:space="preserve">целостного педагогического </w:t>
            </w:r>
            <w:r w:rsidRPr="002D0684">
              <w:rPr>
                <w:b/>
                <w:sz w:val="24"/>
              </w:rPr>
              <w:t xml:space="preserve">процесса в условиях </w:t>
            </w:r>
            <w:r w:rsidRPr="002D0684">
              <w:rPr>
                <w:b/>
                <w:spacing w:val="-2"/>
                <w:sz w:val="24"/>
              </w:rPr>
              <w:t>дошкольного образования</w:t>
            </w:r>
          </w:p>
        </w:tc>
        <w:tc>
          <w:tcPr>
            <w:tcW w:w="1559" w:type="dxa"/>
          </w:tcPr>
          <w:p w:rsidR="00137B92" w:rsidRPr="001172CC" w:rsidRDefault="00137B92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37B92" w:rsidRPr="001172CC" w:rsidRDefault="00137B92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37B92" w:rsidRPr="001172CC" w:rsidRDefault="00137B92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37B92" w:rsidRPr="001172CC" w:rsidRDefault="00137B92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37B92" w:rsidRPr="00137B92" w:rsidRDefault="00137B92" w:rsidP="001172C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37B92" w:rsidRPr="001172CC" w:rsidRDefault="00137B92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c>
          <w:tcPr>
            <w:tcW w:w="560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01" w:type="dxa"/>
          </w:tcPr>
          <w:p w:rsidR="0083113B" w:rsidRPr="002D0684" w:rsidRDefault="0083113B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 w:rsidRPr="002D0684">
              <w:rPr>
                <w:spacing w:val="-2"/>
                <w:sz w:val="24"/>
              </w:rPr>
              <w:t>Понятие</w:t>
            </w:r>
            <w:r w:rsidRPr="002D0684">
              <w:rPr>
                <w:sz w:val="24"/>
              </w:rPr>
              <w:tab/>
            </w:r>
            <w:r w:rsidRPr="002D0684">
              <w:rPr>
                <w:spacing w:val="-2"/>
                <w:sz w:val="24"/>
              </w:rPr>
              <w:t>«педагогический</w:t>
            </w:r>
            <w:r>
              <w:rPr>
                <w:sz w:val="24"/>
              </w:rPr>
              <w:t xml:space="preserve"> </w:t>
            </w:r>
            <w:r w:rsidRPr="002D0684">
              <w:rPr>
                <w:spacing w:val="-2"/>
                <w:sz w:val="24"/>
              </w:rPr>
              <w:t>процесс».</w:t>
            </w:r>
            <w:r w:rsidRPr="002D0684">
              <w:rPr>
                <w:sz w:val="24"/>
              </w:rPr>
              <w:tab/>
            </w:r>
            <w:r w:rsidRPr="002D0684">
              <w:rPr>
                <w:spacing w:val="-2"/>
                <w:sz w:val="24"/>
              </w:rPr>
              <w:t>Современный</w:t>
            </w:r>
            <w:r w:rsidRPr="002D0684">
              <w:rPr>
                <w:sz w:val="24"/>
              </w:rPr>
              <w:tab/>
              <w:t xml:space="preserve"> </w:t>
            </w:r>
            <w:r w:rsidRPr="002D0684">
              <w:rPr>
                <w:spacing w:val="-2"/>
                <w:sz w:val="24"/>
              </w:rPr>
              <w:t>подход</w:t>
            </w:r>
            <w:r w:rsidRPr="002D0684">
              <w:rPr>
                <w:sz w:val="24"/>
              </w:rPr>
              <w:t xml:space="preserve"> </w:t>
            </w:r>
            <w:r w:rsidRPr="002D0684">
              <w:rPr>
                <w:spacing w:val="-10"/>
                <w:sz w:val="24"/>
              </w:rPr>
              <w:t>к</w:t>
            </w:r>
            <w:r w:rsidRPr="002D0684">
              <w:rPr>
                <w:sz w:val="24"/>
              </w:rPr>
              <w:t xml:space="preserve"> </w:t>
            </w:r>
            <w:r w:rsidRPr="002D0684">
              <w:rPr>
                <w:spacing w:val="-2"/>
                <w:sz w:val="24"/>
              </w:rPr>
              <w:t xml:space="preserve">организации </w:t>
            </w:r>
            <w:r w:rsidRPr="002D0684">
              <w:rPr>
                <w:sz w:val="24"/>
              </w:rPr>
              <w:t>педагогического процесса в образовательной организации.</w:t>
            </w:r>
          </w:p>
        </w:tc>
        <w:tc>
          <w:tcPr>
            <w:tcW w:w="1559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72C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3113B" w:rsidRPr="001172CC" w:rsidRDefault="00AB7BC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3" w:type="dxa"/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</w:tcPr>
          <w:p w:rsidR="0083113B" w:rsidRPr="002D0684" w:rsidRDefault="008311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Подготовится к самостоятельной работе по критериям образовательного процесса </w:t>
            </w:r>
          </w:p>
          <w:p w:rsidR="0083113B" w:rsidRPr="002D0684" w:rsidRDefault="0083113B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c>
          <w:tcPr>
            <w:tcW w:w="560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01" w:type="dxa"/>
          </w:tcPr>
          <w:p w:rsidR="0083113B" w:rsidRPr="002D0684" w:rsidRDefault="0083113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2D0684">
              <w:rPr>
                <w:sz w:val="24"/>
              </w:rPr>
              <w:t>Педагогический процесс как педагогическая деятельность. Принципы построения педагогического процесса. Структура, этапы педагогического процесса</w:t>
            </w:r>
          </w:p>
        </w:tc>
        <w:tc>
          <w:tcPr>
            <w:tcW w:w="1559" w:type="dxa"/>
          </w:tcPr>
          <w:p w:rsidR="0083113B" w:rsidRPr="001172CC" w:rsidRDefault="00172E6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3113B" w:rsidRPr="001172CC" w:rsidRDefault="00172E6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3" w:type="dxa"/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</w:tcPr>
          <w:p w:rsidR="0083113B" w:rsidRPr="002D0684" w:rsidRDefault="0083113B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  <w:lang w:val="en-US"/>
              </w:rPr>
              <w:t>Таблица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«С</w:t>
            </w:r>
            <w:proofErr w:type="spellStart"/>
            <w:r>
              <w:rPr>
                <w:sz w:val="24"/>
                <w:lang w:val="en-US"/>
              </w:rPr>
              <w:t>труктура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педагогического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процесса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992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c>
          <w:tcPr>
            <w:tcW w:w="560" w:type="dxa"/>
          </w:tcPr>
          <w:p w:rsidR="0083113B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01" w:type="dxa"/>
          </w:tcPr>
          <w:p w:rsidR="0083113B" w:rsidRPr="002D0684" w:rsidRDefault="0083113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2D0684">
              <w:rPr>
                <w:sz w:val="24"/>
              </w:rPr>
              <w:t>Методы и приемы организации педагогического процесса. Метод проектов как инновационная форма организации целостного педагогического процесса в дошкольном образовательном учреждении</w:t>
            </w:r>
          </w:p>
        </w:tc>
        <w:tc>
          <w:tcPr>
            <w:tcW w:w="1559" w:type="dxa"/>
          </w:tcPr>
          <w:p w:rsidR="0083113B" w:rsidRPr="001172CC" w:rsidRDefault="00172E6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3113B" w:rsidRDefault="00172E6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3" w:type="dxa"/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</w:tcPr>
          <w:p w:rsidR="0083113B" w:rsidRDefault="0083113B">
            <w:pPr>
              <w:pStyle w:val="TableParagrap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Разработать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проект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образовательной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992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c>
          <w:tcPr>
            <w:tcW w:w="560" w:type="dxa"/>
          </w:tcPr>
          <w:p w:rsidR="0083113B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01" w:type="dxa"/>
          </w:tcPr>
          <w:p w:rsidR="0083113B" w:rsidRPr="002D0684" w:rsidRDefault="0083113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2D0684">
              <w:rPr>
                <w:sz w:val="24"/>
              </w:rPr>
              <w:t>Формы</w:t>
            </w:r>
            <w:r w:rsidRPr="002D0684">
              <w:rPr>
                <w:spacing w:val="-6"/>
                <w:sz w:val="24"/>
              </w:rPr>
              <w:t xml:space="preserve"> </w:t>
            </w:r>
            <w:r w:rsidRPr="002D0684">
              <w:rPr>
                <w:sz w:val="24"/>
              </w:rPr>
              <w:t>организации.</w:t>
            </w:r>
            <w:r w:rsidRPr="002D0684">
              <w:rPr>
                <w:spacing w:val="-5"/>
                <w:sz w:val="24"/>
              </w:rPr>
              <w:t xml:space="preserve"> </w:t>
            </w:r>
            <w:r w:rsidRPr="002D0684">
              <w:rPr>
                <w:sz w:val="24"/>
              </w:rPr>
              <w:t>Особенности</w:t>
            </w:r>
            <w:r w:rsidRPr="002D0684">
              <w:rPr>
                <w:spacing w:val="-3"/>
                <w:sz w:val="24"/>
              </w:rPr>
              <w:t xml:space="preserve"> </w:t>
            </w:r>
            <w:r w:rsidRPr="002D0684">
              <w:rPr>
                <w:sz w:val="24"/>
              </w:rPr>
              <w:t>организации</w:t>
            </w:r>
            <w:r w:rsidRPr="002D0684">
              <w:rPr>
                <w:spacing w:val="-3"/>
                <w:sz w:val="24"/>
              </w:rPr>
              <w:t xml:space="preserve"> </w:t>
            </w:r>
            <w:r w:rsidRPr="002D0684">
              <w:rPr>
                <w:sz w:val="24"/>
              </w:rPr>
              <w:t>педагогического</w:t>
            </w:r>
            <w:r w:rsidRPr="002D0684">
              <w:rPr>
                <w:spacing w:val="-5"/>
                <w:sz w:val="24"/>
              </w:rPr>
              <w:t xml:space="preserve"> </w:t>
            </w:r>
            <w:r w:rsidRPr="002D0684">
              <w:rPr>
                <w:spacing w:val="-2"/>
                <w:sz w:val="24"/>
              </w:rPr>
              <w:t>процесса</w:t>
            </w:r>
          </w:p>
        </w:tc>
        <w:tc>
          <w:tcPr>
            <w:tcW w:w="1559" w:type="dxa"/>
          </w:tcPr>
          <w:p w:rsidR="0083113B" w:rsidRPr="001172CC" w:rsidRDefault="00172E6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3113B" w:rsidRDefault="00172E6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3" w:type="dxa"/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</w:tcPr>
          <w:p w:rsidR="0083113B" w:rsidRDefault="0083113B">
            <w:pPr>
              <w:pStyle w:val="TableParagrap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Разработать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конспект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образовательной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992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212C27">
        <w:tc>
          <w:tcPr>
            <w:tcW w:w="4361" w:type="dxa"/>
            <w:gridSpan w:val="2"/>
          </w:tcPr>
          <w:p w:rsidR="0083113B" w:rsidRPr="0083113B" w:rsidRDefault="0083113B" w:rsidP="0083113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3113B">
              <w:rPr>
                <w:rFonts w:ascii="Times New Roman" w:hAnsi="Times New Roman"/>
                <w:b/>
                <w:color w:val="0D0D0D"/>
                <w:sz w:val="24"/>
              </w:rPr>
              <w:t>Раздел</w:t>
            </w:r>
            <w:r w:rsidRPr="0083113B">
              <w:rPr>
                <w:rFonts w:ascii="Times New Roman" w:hAnsi="Times New Roman"/>
                <w:b/>
                <w:color w:val="0D0D0D"/>
                <w:spacing w:val="-12"/>
                <w:sz w:val="24"/>
              </w:rPr>
              <w:t xml:space="preserve"> </w:t>
            </w:r>
            <w:r w:rsidRPr="0083113B">
              <w:rPr>
                <w:rFonts w:ascii="Times New Roman" w:hAnsi="Times New Roman"/>
                <w:b/>
                <w:color w:val="0D0D0D"/>
                <w:sz w:val="24"/>
              </w:rPr>
              <w:t>2.</w:t>
            </w:r>
            <w:r w:rsidRPr="0083113B">
              <w:rPr>
                <w:rFonts w:ascii="Times New Roman" w:hAnsi="Times New Roman"/>
                <w:b/>
                <w:color w:val="0D0D0D"/>
                <w:spacing w:val="-13"/>
                <w:sz w:val="24"/>
              </w:rPr>
              <w:t xml:space="preserve"> </w:t>
            </w:r>
            <w:r w:rsidRPr="0083113B">
              <w:rPr>
                <w:rFonts w:ascii="Times New Roman" w:hAnsi="Times New Roman"/>
                <w:b/>
                <w:color w:val="0D0D0D"/>
                <w:sz w:val="24"/>
              </w:rPr>
              <w:t>Обучение</w:t>
            </w:r>
            <w:r w:rsidRPr="0083113B">
              <w:rPr>
                <w:rFonts w:ascii="Times New Roman" w:hAnsi="Times New Roman"/>
                <w:b/>
                <w:color w:val="0D0D0D"/>
                <w:spacing w:val="-13"/>
                <w:sz w:val="24"/>
              </w:rPr>
              <w:t xml:space="preserve"> </w:t>
            </w:r>
            <w:r w:rsidRPr="0083113B">
              <w:rPr>
                <w:rFonts w:ascii="Times New Roman" w:hAnsi="Times New Roman"/>
                <w:b/>
                <w:color w:val="0D0D0D"/>
                <w:sz w:val="24"/>
              </w:rPr>
              <w:t xml:space="preserve">в </w:t>
            </w:r>
            <w:r w:rsidRPr="0083113B">
              <w:rPr>
                <w:rFonts w:ascii="Times New Roman" w:hAnsi="Times New Roman"/>
                <w:b/>
                <w:color w:val="0D0D0D"/>
                <w:spacing w:val="-2"/>
                <w:sz w:val="24"/>
              </w:rPr>
              <w:t xml:space="preserve">образовательном </w:t>
            </w:r>
            <w:r w:rsidRPr="0083113B">
              <w:rPr>
                <w:rFonts w:ascii="Times New Roman" w:hAnsi="Times New Roman"/>
                <w:b/>
                <w:color w:val="0D0D0D"/>
                <w:sz w:val="24"/>
              </w:rPr>
              <w:t>процессе ДОО</w:t>
            </w:r>
          </w:p>
        </w:tc>
        <w:tc>
          <w:tcPr>
            <w:tcW w:w="1559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3113B" w:rsidRDefault="0083113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3113B" w:rsidRDefault="0083113B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3113B" w:rsidRPr="001172CC" w:rsidRDefault="0083113B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3113B" w:rsidRPr="002D0684" w:rsidRDefault="0083113B">
            <w:pPr>
              <w:pStyle w:val="TableParagraph"/>
              <w:rPr>
                <w:color w:val="0D0D0D"/>
                <w:sz w:val="24"/>
                <w:szCs w:val="24"/>
              </w:rPr>
            </w:pPr>
          </w:p>
        </w:tc>
        <w:tc>
          <w:tcPr>
            <w:tcW w:w="992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08213E">
        <w:tc>
          <w:tcPr>
            <w:tcW w:w="4361" w:type="dxa"/>
            <w:gridSpan w:val="2"/>
          </w:tcPr>
          <w:p w:rsidR="0083113B" w:rsidRPr="0083113B" w:rsidRDefault="0083113B" w:rsidP="0083113B">
            <w:pPr>
              <w:pStyle w:val="TableParagraph"/>
              <w:tabs>
                <w:tab w:val="left" w:pos="1774"/>
                <w:tab w:val="left" w:pos="3523"/>
                <w:tab w:val="left" w:pos="5338"/>
                <w:tab w:val="left" w:pos="5760"/>
              </w:tabs>
              <w:ind w:right="93"/>
              <w:rPr>
                <w:b/>
                <w:color w:val="0D0D0D"/>
                <w:sz w:val="24"/>
                <w:szCs w:val="24"/>
              </w:rPr>
            </w:pPr>
            <w:r w:rsidRPr="0083113B">
              <w:rPr>
                <w:b/>
                <w:color w:val="0D0D0D"/>
                <w:sz w:val="24"/>
              </w:rPr>
              <w:t>Тема 2.1. Теоретические</w:t>
            </w:r>
            <w:r w:rsidRPr="0083113B">
              <w:rPr>
                <w:b/>
                <w:color w:val="0D0D0D"/>
                <w:spacing w:val="-15"/>
                <w:sz w:val="24"/>
              </w:rPr>
              <w:t xml:space="preserve"> </w:t>
            </w:r>
            <w:r w:rsidRPr="0083113B">
              <w:rPr>
                <w:b/>
                <w:color w:val="0D0D0D"/>
                <w:sz w:val="24"/>
              </w:rPr>
              <w:t xml:space="preserve">основы </w:t>
            </w:r>
            <w:r w:rsidRPr="0083113B">
              <w:rPr>
                <w:b/>
                <w:color w:val="0D0D0D"/>
                <w:spacing w:val="-2"/>
                <w:sz w:val="24"/>
              </w:rPr>
              <w:t>обучения дошкольников</w:t>
            </w:r>
          </w:p>
        </w:tc>
        <w:tc>
          <w:tcPr>
            <w:tcW w:w="1559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3113B" w:rsidRDefault="0083113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3113B" w:rsidRDefault="0083113B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3113B" w:rsidRPr="001172CC" w:rsidRDefault="0083113B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3113B" w:rsidRPr="002D0684" w:rsidRDefault="0083113B">
            <w:pPr>
              <w:pStyle w:val="TableParagraph"/>
              <w:rPr>
                <w:color w:val="0D0D0D"/>
                <w:sz w:val="24"/>
                <w:szCs w:val="24"/>
              </w:rPr>
            </w:pPr>
          </w:p>
        </w:tc>
        <w:tc>
          <w:tcPr>
            <w:tcW w:w="992" w:type="dxa"/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83113B">
              <w:rPr>
                <w:sz w:val="24"/>
              </w:rPr>
              <w:t>Дошкольное</w:t>
            </w:r>
            <w:r w:rsidRPr="0083113B">
              <w:rPr>
                <w:spacing w:val="80"/>
                <w:sz w:val="24"/>
              </w:rPr>
              <w:t xml:space="preserve"> </w:t>
            </w:r>
            <w:r w:rsidRPr="0083113B">
              <w:rPr>
                <w:sz w:val="24"/>
              </w:rPr>
              <w:t>образование</w:t>
            </w:r>
            <w:r w:rsidRPr="0083113B">
              <w:rPr>
                <w:spacing w:val="80"/>
                <w:sz w:val="24"/>
              </w:rPr>
              <w:t xml:space="preserve"> </w:t>
            </w:r>
            <w:r w:rsidRPr="0083113B">
              <w:rPr>
                <w:sz w:val="24"/>
              </w:rPr>
              <w:t>как</w:t>
            </w:r>
            <w:r w:rsidRPr="0083113B">
              <w:rPr>
                <w:spacing w:val="80"/>
                <w:sz w:val="24"/>
              </w:rPr>
              <w:t xml:space="preserve"> </w:t>
            </w:r>
            <w:r w:rsidRPr="0083113B">
              <w:rPr>
                <w:sz w:val="24"/>
              </w:rPr>
              <w:t>система.</w:t>
            </w:r>
            <w:r w:rsidRPr="0083113B">
              <w:rPr>
                <w:spacing w:val="80"/>
                <w:sz w:val="24"/>
              </w:rPr>
              <w:t xml:space="preserve"> </w:t>
            </w:r>
            <w:r w:rsidRPr="0083113B">
              <w:rPr>
                <w:sz w:val="24"/>
              </w:rPr>
              <w:t>Теория</w:t>
            </w:r>
            <w:r w:rsidRPr="0083113B">
              <w:rPr>
                <w:spacing w:val="80"/>
                <w:sz w:val="24"/>
              </w:rPr>
              <w:t xml:space="preserve"> </w:t>
            </w:r>
            <w:r w:rsidRPr="0083113B">
              <w:rPr>
                <w:sz w:val="24"/>
              </w:rPr>
              <w:t>обучения</w:t>
            </w:r>
            <w:r w:rsidRPr="0083113B">
              <w:rPr>
                <w:spacing w:val="80"/>
                <w:sz w:val="24"/>
              </w:rPr>
              <w:t xml:space="preserve"> </w:t>
            </w:r>
            <w:r w:rsidRPr="0083113B">
              <w:rPr>
                <w:sz w:val="24"/>
              </w:rPr>
              <w:t>детей</w:t>
            </w:r>
            <w:r w:rsidRPr="0083113B">
              <w:rPr>
                <w:spacing w:val="80"/>
                <w:sz w:val="24"/>
              </w:rPr>
              <w:t xml:space="preserve"> </w:t>
            </w:r>
            <w:r w:rsidRPr="0083113B">
              <w:rPr>
                <w:sz w:val="24"/>
              </w:rPr>
              <w:t xml:space="preserve">дошкольного возраста. Психолого-педагогические </w:t>
            </w:r>
            <w:r w:rsidRPr="0083113B">
              <w:rPr>
                <w:sz w:val="24"/>
              </w:rPr>
              <w:lastRenderedPageBreak/>
              <w:t>основы организации обучения. Принципы</w:t>
            </w:r>
            <w:r w:rsidRPr="0083113B">
              <w:rPr>
                <w:spacing w:val="-5"/>
                <w:sz w:val="24"/>
              </w:rPr>
              <w:t xml:space="preserve"> </w:t>
            </w:r>
            <w:r w:rsidRPr="0083113B">
              <w:rPr>
                <w:sz w:val="24"/>
              </w:rPr>
              <w:t>обучения</w:t>
            </w:r>
            <w:r w:rsidRPr="0083113B">
              <w:rPr>
                <w:spacing w:val="-3"/>
                <w:sz w:val="24"/>
              </w:rPr>
              <w:t xml:space="preserve"> </w:t>
            </w:r>
            <w:r w:rsidRPr="0083113B">
              <w:rPr>
                <w:sz w:val="24"/>
              </w:rPr>
              <w:t>детей</w:t>
            </w:r>
            <w:r w:rsidRPr="0083113B">
              <w:rPr>
                <w:spacing w:val="-2"/>
                <w:sz w:val="24"/>
              </w:rPr>
              <w:t xml:space="preserve"> </w:t>
            </w:r>
            <w:r w:rsidRPr="0083113B">
              <w:rPr>
                <w:sz w:val="24"/>
              </w:rPr>
              <w:t>дошкольного</w:t>
            </w:r>
            <w:r w:rsidRPr="0083113B">
              <w:rPr>
                <w:spacing w:val="-4"/>
                <w:sz w:val="24"/>
              </w:rPr>
              <w:t xml:space="preserve"> </w:t>
            </w:r>
            <w:r w:rsidRPr="0083113B">
              <w:rPr>
                <w:spacing w:val="-2"/>
                <w:sz w:val="24"/>
              </w:rPr>
              <w:t>возраста.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172E6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  <w:r w:rsidRPr="00172E6B">
              <w:rPr>
                <w:spacing w:val="-4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AB7BC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sz w:val="24"/>
              </w:rPr>
            </w:pPr>
            <w:r w:rsidRPr="0083113B">
              <w:rPr>
                <w:color w:val="0D0D0D"/>
                <w:sz w:val="24"/>
              </w:rPr>
              <w:t>Составить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опорную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блок-схему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по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вопросу: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«Модели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взаимодействия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lastRenderedPageBreak/>
              <w:t>педагога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и детей в обучении».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286" w:lineRule="exact"/>
              <w:rPr>
                <w:sz w:val="24"/>
                <w:szCs w:val="24"/>
              </w:rPr>
            </w:pPr>
            <w:r w:rsidRPr="0083113B">
              <w:rPr>
                <w:sz w:val="24"/>
                <w:szCs w:val="24"/>
              </w:rPr>
              <w:t>Современные</w:t>
            </w:r>
            <w:r w:rsidRPr="0083113B">
              <w:rPr>
                <w:spacing w:val="-30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технологии</w:t>
            </w:r>
            <w:r w:rsidRPr="0083113B">
              <w:rPr>
                <w:spacing w:val="-8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обучения</w:t>
            </w:r>
            <w:r w:rsidRPr="0083113B">
              <w:rPr>
                <w:spacing w:val="-18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и</w:t>
            </w:r>
            <w:r w:rsidRPr="0083113B">
              <w:rPr>
                <w:spacing w:val="6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воспитания</w:t>
            </w:r>
            <w:r w:rsidRPr="0083113B">
              <w:rPr>
                <w:spacing w:val="-18"/>
                <w:sz w:val="24"/>
                <w:szCs w:val="24"/>
              </w:rPr>
              <w:t xml:space="preserve"> </w:t>
            </w:r>
            <w:r w:rsidRPr="0083113B">
              <w:rPr>
                <w:spacing w:val="-2"/>
                <w:sz w:val="24"/>
                <w:szCs w:val="24"/>
              </w:rPr>
              <w:t>детей</w:t>
            </w:r>
          </w:p>
          <w:p w:rsidR="0083113B" w:rsidRPr="0083113B" w:rsidRDefault="0083113B">
            <w:pPr>
              <w:pStyle w:val="TableParagraph"/>
              <w:spacing w:line="275" w:lineRule="exact"/>
              <w:rPr>
                <w:spacing w:val="-2"/>
                <w:sz w:val="24"/>
                <w:szCs w:val="24"/>
              </w:rPr>
            </w:pPr>
            <w:r w:rsidRPr="0083113B">
              <w:rPr>
                <w:sz w:val="24"/>
                <w:szCs w:val="24"/>
              </w:rPr>
              <w:t>дошкольного</w:t>
            </w:r>
            <w:r w:rsidRPr="0083113B">
              <w:rPr>
                <w:spacing w:val="-1"/>
                <w:sz w:val="24"/>
                <w:szCs w:val="24"/>
              </w:rPr>
              <w:t xml:space="preserve"> </w:t>
            </w:r>
            <w:r w:rsidRPr="0083113B">
              <w:rPr>
                <w:spacing w:val="-2"/>
                <w:sz w:val="24"/>
                <w:szCs w:val="24"/>
              </w:rPr>
              <w:t>возраста</w:t>
            </w:r>
          </w:p>
          <w:p w:rsidR="0083113B" w:rsidRPr="0083113B" w:rsidRDefault="0083113B">
            <w:pPr>
              <w:pStyle w:val="TableParagraph"/>
              <w:spacing w:line="275" w:lineRule="exact"/>
              <w:rPr>
                <w:sz w:val="24"/>
              </w:rPr>
            </w:pPr>
            <w:r w:rsidRPr="0083113B">
              <w:rPr>
                <w:spacing w:val="-2"/>
                <w:sz w:val="24"/>
                <w:szCs w:val="24"/>
              </w:rPr>
              <w:t>Контрольная работа по теме «</w:t>
            </w:r>
            <w:r w:rsidRPr="0083113B">
              <w:rPr>
                <w:color w:val="0D0D0D"/>
                <w:sz w:val="24"/>
              </w:rPr>
              <w:t>Теоретические основы обучения дошкольников</w:t>
            </w:r>
            <w:r w:rsidRPr="0083113B">
              <w:rPr>
                <w:color w:val="0D0D0D"/>
                <w:spacing w:val="-2"/>
                <w:sz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172E6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AB7BC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sz w:val="24"/>
              </w:rPr>
            </w:pPr>
            <w:r w:rsidRPr="0083113B">
              <w:rPr>
                <w:color w:val="0D0D0D"/>
                <w:sz w:val="24"/>
              </w:rPr>
              <w:t>Заполнить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таблицу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по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вопросам: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«Принципы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обучения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дошкольников»,</w:t>
            </w:r>
            <w:r w:rsidRPr="0083113B">
              <w:rPr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«Типы</w:t>
            </w:r>
            <w:r w:rsidRPr="0083113B">
              <w:rPr>
                <w:color w:val="0D0D0D"/>
                <w:spacing w:val="80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обучения дошкольников».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1571F">
        <w:trPr>
          <w:trHeight w:val="194"/>
        </w:trPr>
        <w:tc>
          <w:tcPr>
            <w:tcW w:w="43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286" w:lineRule="exact"/>
              <w:rPr>
                <w:b/>
                <w:sz w:val="24"/>
                <w:szCs w:val="24"/>
              </w:rPr>
            </w:pPr>
            <w:r w:rsidRPr="0083113B">
              <w:rPr>
                <w:b/>
                <w:color w:val="0D0D0D"/>
                <w:sz w:val="24"/>
              </w:rPr>
              <w:t>Тема 2.2. Методические</w:t>
            </w:r>
            <w:r w:rsidRPr="0083113B">
              <w:rPr>
                <w:b/>
                <w:color w:val="0D0D0D"/>
                <w:spacing w:val="-15"/>
                <w:sz w:val="24"/>
              </w:rPr>
              <w:t xml:space="preserve"> </w:t>
            </w:r>
            <w:r w:rsidRPr="0083113B">
              <w:rPr>
                <w:b/>
                <w:color w:val="0D0D0D"/>
                <w:sz w:val="24"/>
              </w:rPr>
              <w:t>основы организации</w:t>
            </w:r>
            <w:r w:rsidRPr="0083113B">
              <w:rPr>
                <w:b/>
                <w:color w:val="0D0D0D"/>
                <w:spacing w:val="-15"/>
                <w:sz w:val="24"/>
              </w:rPr>
              <w:t xml:space="preserve"> </w:t>
            </w:r>
            <w:r w:rsidRPr="0083113B">
              <w:rPr>
                <w:b/>
                <w:color w:val="0D0D0D"/>
                <w:sz w:val="24"/>
              </w:rPr>
              <w:t xml:space="preserve">обучения </w:t>
            </w:r>
            <w:r w:rsidRPr="0083113B">
              <w:rPr>
                <w:b/>
                <w:color w:val="0D0D0D"/>
                <w:spacing w:val="-2"/>
                <w:sz w:val="24"/>
              </w:rPr>
              <w:t>дошкольников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 w:rsidP="001172CC">
            <w:pPr>
              <w:pStyle w:val="TableParagraph"/>
              <w:ind w:left="107"/>
              <w:jc w:val="center"/>
              <w:rPr>
                <w:b/>
                <w:i/>
                <w:spacing w:val="-4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Pr="001172CC" w:rsidRDefault="0083113B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color w:val="0D0D0D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83113B">
              <w:rPr>
                <w:color w:val="0D0D0D"/>
                <w:sz w:val="24"/>
                <w:szCs w:val="24"/>
              </w:rPr>
              <w:t>Средства</w:t>
            </w:r>
            <w:r w:rsidRPr="0083113B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83113B">
              <w:rPr>
                <w:color w:val="0D0D0D"/>
                <w:sz w:val="24"/>
                <w:szCs w:val="24"/>
              </w:rPr>
              <w:t>обучения</w:t>
            </w:r>
            <w:r w:rsidRPr="0083113B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83113B">
              <w:rPr>
                <w:color w:val="0D0D0D"/>
                <w:spacing w:val="-2"/>
                <w:sz w:val="24"/>
                <w:szCs w:val="24"/>
              </w:rPr>
              <w:t>дошкольников.</w:t>
            </w:r>
            <w:r w:rsidRPr="0083113B">
              <w:rPr>
                <w:sz w:val="24"/>
                <w:szCs w:val="24"/>
              </w:rPr>
              <w:t xml:space="preserve"> Методы</w:t>
            </w:r>
            <w:r w:rsidRPr="0083113B">
              <w:rPr>
                <w:spacing w:val="-7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обучения</w:t>
            </w:r>
            <w:r w:rsidRPr="0083113B">
              <w:rPr>
                <w:spacing w:val="-7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дошкольников,</w:t>
            </w:r>
            <w:r w:rsidRPr="0083113B">
              <w:rPr>
                <w:spacing w:val="-6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их</w:t>
            </w:r>
            <w:r w:rsidRPr="0083113B">
              <w:rPr>
                <w:spacing w:val="-6"/>
                <w:sz w:val="24"/>
                <w:szCs w:val="24"/>
              </w:rPr>
              <w:t xml:space="preserve"> </w:t>
            </w:r>
            <w:r w:rsidRPr="0083113B">
              <w:rPr>
                <w:spacing w:val="-2"/>
                <w:sz w:val="24"/>
                <w:szCs w:val="24"/>
              </w:rPr>
              <w:t>своеобразие</w:t>
            </w:r>
            <w:r w:rsidRPr="0083113B">
              <w:rPr>
                <w:sz w:val="24"/>
                <w:szCs w:val="24"/>
              </w:rPr>
              <w:t xml:space="preserve"> </w:t>
            </w:r>
          </w:p>
          <w:p w:rsidR="0083113B" w:rsidRPr="0083113B" w:rsidRDefault="0083113B">
            <w:pPr>
              <w:pStyle w:val="TableParagraph"/>
              <w:spacing w:line="275" w:lineRule="exact"/>
              <w:ind w:left="108"/>
              <w:rPr>
                <w:sz w:val="24"/>
                <w:szCs w:val="24"/>
                <w:lang w:val="en-US"/>
              </w:rPr>
            </w:pPr>
            <w:proofErr w:type="spellStart"/>
            <w:r w:rsidRPr="0083113B">
              <w:rPr>
                <w:sz w:val="24"/>
                <w:szCs w:val="24"/>
                <w:lang w:val="en-US"/>
              </w:rPr>
              <w:t>Формы</w:t>
            </w:r>
            <w:proofErr w:type="spellEnd"/>
            <w:r w:rsidRPr="0083113B">
              <w:rPr>
                <w:spacing w:val="-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113B">
              <w:rPr>
                <w:sz w:val="24"/>
                <w:szCs w:val="24"/>
                <w:lang w:val="en-US"/>
              </w:rPr>
              <w:t>организации</w:t>
            </w:r>
            <w:proofErr w:type="spellEnd"/>
            <w:r w:rsidRPr="0083113B">
              <w:rPr>
                <w:spacing w:val="-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113B">
              <w:rPr>
                <w:sz w:val="24"/>
                <w:szCs w:val="24"/>
                <w:lang w:val="en-US"/>
              </w:rPr>
              <w:t>обучения</w:t>
            </w:r>
            <w:proofErr w:type="spellEnd"/>
            <w:r w:rsidRPr="0083113B">
              <w:rPr>
                <w:spacing w:val="-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113B">
              <w:rPr>
                <w:spacing w:val="-2"/>
                <w:sz w:val="24"/>
                <w:szCs w:val="24"/>
                <w:lang w:val="en-US"/>
              </w:rPr>
              <w:t>дошкольников</w:t>
            </w:r>
            <w:proofErr w:type="spellEnd"/>
            <w:r w:rsidRPr="0083113B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172E6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  <w:r w:rsidRPr="00172E6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AB7BC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83113B">
              <w:rPr>
                <w:sz w:val="24"/>
                <w:szCs w:val="24"/>
                <w:lang w:val="en-US"/>
              </w:rPr>
              <w:t>Подготовить</w:t>
            </w:r>
            <w:proofErr w:type="spellEnd"/>
            <w:r w:rsidRPr="008311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113B">
              <w:rPr>
                <w:sz w:val="24"/>
                <w:szCs w:val="24"/>
                <w:lang w:val="en-US"/>
              </w:rPr>
              <w:t>сообщение</w:t>
            </w:r>
            <w:proofErr w:type="spellEnd"/>
            <w:r w:rsidRPr="0083113B">
              <w:rPr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83113B">
              <w:rPr>
                <w:sz w:val="24"/>
                <w:szCs w:val="24"/>
                <w:lang w:val="en-US"/>
              </w:rPr>
              <w:t>Средства</w:t>
            </w:r>
            <w:proofErr w:type="spellEnd"/>
            <w:r w:rsidRPr="008311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113B">
              <w:rPr>
                <w:sz w:val="24"/>
                <w:szCs w:val="24"/>
                <w:lang w:val="en-US"/>
              </w:rPr>
              <w:t>обучения</w:t>
            </w:r>
            <w:proofErr w:type="spellEnd"/>
            <w:r w:rsidRPr="0083113B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301" w:lineRule="exact"/>
              <w:ind w:left="88"/>
              <w:rPr>
                <w:sz w:val="24"/>
                <w:szCs w:val="24"/>
              </w:rPr>
            </w:pPr>
            <w:r w:rsidRPr="0083113B">
              <w:rPr>
                <w:sz w:val="24"/>
                <w:szCs w:val="24"/>
              </w:rPr>
              <w:t>Понятие,</w:t>
            </w:r>
            <w:r w:rsidRPr="0083113B">
              <w:rPr>
                <w:spacing w:val="-8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значение,</w:t>
            </w:r>
            <w:r w:rsidRPr="0083113B">
              <w:rPr>
                <w:spacing w:val="-7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принципы</w:t>
            </w:r>
            <w:r w:rsidRPr="0083113B">
              <w:rPr>
                <w:spacing w:val="-8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и</w:t>
            </w:r>
            <w:r w:rsidRPr="0083113B">
              <w:rPr>
                <w:spacing w:val="-13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условия</w:t>
            </w:r>
            <w:r w:rsidRPr="0083113B">
              <w:rPr>
                <w:spacing w:val="-7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предметно-</w:t>
            </w:r>
            <w:r w:rsidRPr="0083113B">
              <w:rPr>
                <w:spacing w:val="-2"/>
                <w:sz w:val="24"/>
                <w:szCs w:val="24"/>
              </w:rPr>
              <w:t>развивающей</w:t>
            </w:r>
          </w:p>
          <w:p w:rsidR="0083113B" w:rsidRPr="0083113B" w:rsidRDefault="0083113B">
            <w:pPr>
              <w:pStyle w:val="TableParagraph"/>
              <w:spacing w:line="301" w:lineRule="exact"/>
              <w:ind w:left="81"/>
              <w:rPr>
                <w:sz w:val="24"/>
                <w:szCs w:val="24"/>
              </w:rPr>
            </w:pPr>
            <w:r w:rsidRPr="0083113B">
              <w:rPr>
                <w:sz w:val="24"/>
                <w:szCs w:val="24"/>
              </w:rPr>
              <w:t>среды</w:t>
            </w:r>
            <w:r w:rsidRPr="0083113B">
              <w:rPr>
                <w:spacing w:val="-16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для</w:t>
            </w:r>
            <w:r w:rsidRPr="0083113B">
              <w:rPr>
                <w:spacing w:val="2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развития</w:t>
            </w:r>
            <w:r w:rsidRPr="0083113B">
              <w:rPr>
                <w:spacing w:val="-16"/>
                <w:sz w:val="24"/>
                <w:szCs w:val="24"/>
              </w:rPr>
              <w:t xml:space="preserve"> </w:t>
            </w:r>
            <w:r w:rsidRPr="0083113B">
              <w:rPr>
                <w:spacing w:val="-2"/>
                <w:sz w:val="24"/>
                <w:szCs w:val="24"/>
              </w:rPr>
              <w:t>дошкольника.</w:t>
            </w:r>
            <w:r w:rsidRPr="0083113B">
              <w:rPr>
                <w:sz w:val="24"/>
                <w:szCs w:val="24"/>
              </w:rPr>
              <w:t xml:space="preserve"> Особенности</w:t>
            </w:r>
            <w:r w:rsidRPr="0083113B">
              <w:rPr>
                <w:spacing w:val="-23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построения</w:t>
            </w:r>
            <w:r w:rsidRPr="0083113B">
              <w:rPr>
                <w:spacing w:val="-7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предметно-развивающей</w:t>
            </w:r>
            <w:r w:rsidRPr="0083113B">
              <w:rPr>
                <w:spacing w:val="-23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среды</w:t>
            </w:r>
            <w:r w:rsidRPr="0083113B">
              <w:rPr>
                <w:spacing w:val="-15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>в</w:t>
            </w:r>
            <w:r w:rsidRPr="0083113B">
              <w:rPr>
                <w:spacing w:val="-2"/>
                <w:sz w:val="24"/>
                <w:szCs w:val="24"/>
              </w:rPr>
              <w:t xml:space="preserve"> разных</w:t>
            </w:r>
            <w:r w:rsidRPr="0083113B">
              <w:rPr>
                <w:sz w:val="24"/>
                <w:szCs w:val="24"/>
              </w:rPr>
              <w:t xml:space="preserve"> возрастных</w:t>
            </w:r>
            <w:r w:rsidRPr="0083113B">
              <w:rPr>
                <w:spacing w:val="-6"/>
                <w:sz w:val="24"/>
                <w:szCs w:val="24"/>
              </w:rPr>
              <w:t xml:space="preserve"> </w:t>
            </w:r>
            <w:r w:rsidRPr="0083113B">
              <w:rPr>
                <w:spacing w:val="-2"/>
                <w:sz w:val="24"/>
                <w:szCs w:val="24"/>
              </w:rPr>
              <w:t>группах</w:t>
            </w:r>
          </w:p>
          <w:p w:rsidR="0083113B" w:rsidRPr="0083113B" w:rsidRDefault="0083113B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83113B">
              <w:rPr>
                <w:spacing w:val="-2"/>
                <w:sz w:val="24"/>
                <w:szCs w:val="24"/>
              </w:rPr>
              <w:t>Контрольная работа по теме «</w:t>
            </w:r>
            <w:r w:rsidRPr="0083113B">
              <w:rPr>
                <w:color w:val="0D0D0D"/>
                <w:sz w:val="24"/>
                <w:szCs w:val="24"/>
              </w:rPr>
              <w:t>Методические</w:t>
            </w:r>
            <w:r w:rsidRPr="0083113B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83113B">
              <w:rPr>
                <w:color w:val="0D0D0D"/>
                <w:sz w:val="24"/>
                <w:szCs w:val="24"/>
              </w:rPr>
              <w:t>основы организации</w:t>
            </w:r>
            <w:r w:rsidRPr="0083113B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83113B">
              <w:rPr>
                <w:color w:val="0D0D0D"/>
                <w:sz w:val="24"/>
                <w:szCs w:val="24"/>
              </w:rPr>
              <w:t xml:space="preserve">обучения </w:t>
            </w:r>
            <w:r w:rsidRPr="0083113B">
              <w:rPr>
                <w:color w:val="0D0D0D"/>
                <w:spacing w:val="-2"/>
                <w:sz w:val="24"/>
                <w:szCs w:val="24"/>
              </w:rPr>
              <w:t>дошкольников»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172E6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  <w:r w:rsidRPr="00172E6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AB7BC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sz w:val="24"/>
                <w:szCs w:val="24"/>
              </w:rPr>
            </w:pPr>
            <w:r w:rsidRPr="0083113B">
              <w:rPr>
                <w:color w:val="0D0D0D"/>
                <w:sz w:val="24"/>
                <w:szCs w:val="24"/>
              </w:rPr>
              <w:t>Сообщение «</w:t>
            </w:r>
            <w:r w:rsidRPr="0083113B">
              <w:rPr>
                <w:sz w:val="24"/>
                <w:szCs w:val="24"/>
              </w:rPr>
              <w:t>Создание условий развивающей среды средствами</w:t>
            </w:r>
            <w:r w:rsidRPr="0083113B">
              <w:rPr>
                <w:spacing w:val="-4"/>
                <w:sz w:val="24"/>
                <w:szCs w:val="24"/>
              </w:rPr>
              <w:t xml:space="preserve"> </w:t>
            </w:r>
            <w:r w:rsidRPr="0083113B">
              <w:rPr>
                <w:sz w:val="24"/>
                <w:szCs w:val="24"/>
              </w:rPr>
              <w:t xml:space="preserve">театрализованной деятельности и спортивно-оздоровительных </w:t>
            </w:r>
            <w:r w:rsidRPr="0083113B">
              <w:rPr>
                <w:spacing w:val="-4"/>
                <w:sz w:val="24"/>
                <w:szCs w:val="24"/>
              </w:rPr>
              <w:t>игр»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AC7AF0">
        <w:trPr>
          <w:trHeight w:val="194"/>
        </w:trPr>
        <w:tc>
          <w:tcPr>
            <w:tcW w:w="43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286" w:lineRule="exact"/>
              <w:rPr>
                <w:b/>
                <w:sz w:val="24"/>
                <w:szCs w:val="24"/>
              </w:rPr>
            </w:pPr>
            <w:r w:rsidRPr="0083113B">
              <w:rPr>
                <w:b/>
                <w:color w:val="0D0D0D"/>
                <w:sz w:val="24"/>
              </w:rPr>
              <w:t>Раздел</w:t>
            </w:r>
            <w:r w:rsidRPr="0083113B">
              <w:rPr>
                <w:b/>
                <w:color w:val="0D0D0D"/>
                <w:spacing w:val="-15"/>
                <w:sz w:val="24"/>
              </w:rPr>
              <w:t xml:space="preserve"> </w:t>
            </w:r>
            <w:r w:rsidRPr="0083113B">
              <w:rPr>
                <w:b/>
                <w:color w:val="0D0D0D"/>
                <w:sz w:val="24"/>
              </w:rPr>
              <w:t>3.</w:t>
            </w:r>
            <w:r w:rsidRPr="0083113B">
              <w:rPr>
                <w:b/>
                <w:color w:val="0D0D0D"/>
                <w:spacing w:val="-15"/>
                <w:sz w:val="24"/>
              </w:rPr>
              <w:t xml:space="preserve"> </w:t>
            </w:r>
            <w:r w:rsidRPr="0083113B">
              <w:rPr>
                <w:b/>
                <w:color w:val="0D0D0D"/>
                <w:sz w:val="24"/>
              </w:rPr>
              <w:t>Воспитание в образовательном процессе ДОО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83113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Pr="001172CC" w:rsidRDefault="0083113B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color w:val="0D0D0D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484A91">
        <w:trPr>
          <w:trHeight w:val="194"/>
        </w:trPr>
        <w:tc>
          <w:tcPr>
            <w:tcW w:w="43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286" w:lineRule="exact"/>
              <w:rPr>
                <w:b/>
                <w:sz w:val="24"/>
                <w:szCs w:val="24"/>
              </w:rPr>
            </w:pPr>
            <w:r w:rsidRPr="0083113B">
              <w:rPr>
                <w:b/>
                <w:sz w:val="24"/>
              </w:rPr>
              <w:t>Тема 3.1. Воспитание и</w:t>
            </w:r>
            <w:r w:rsidRPr="0083113B">
              <w:rPr>
                <w:b/>
                <w:spacing w:val="40"/>
                <w:sz w:val="24"/>
              </w:rPr>
              <w:t xml:space="preserve"> </w:t>
            </w:r>
            <w:r w:rsidRPr="0083113B">
              <w:rPr>
                <w:b/>
                <w:sz w:val="24"/>
              </w:rPr>
              <w:t>развитие личности</w:t>
            </w:r>
            <w:r w:rsidRPr="0083113B">
              <w:rPr>
                <w:b/>
                <w:spacing w:val="80"/>
                <w:sz w:val="24"/>
              </w:rPr>
              <w:t xml:space="preserve"> </w:t>
            </w:r>
            <w:r w:rsidRPr="0083113B">
              <w:rPr>
                <w:b/>
                <w:sz w:val="24"/>
              </w:rPr>
              <w:t>в</w:t>
            </w:r>
            <w:r w:rsidRPr="0083113B">
              <w:rPr>
                <w:b/>
                <w:spacing w:val="-15"/>
                <w:sz w:val="24"/>
              </w:rPr>
              <w:t xml:space="preserve"> </w:t>
            </w:r>
            <w:r w:rsidRPr="0083113B">
              <w:rPr>
                <w:b/>
                <w:sz w:val="24"/>
              </w:rPr>
              <w:t>период</w:t>
            </w:r>
            <w:r w:rsidRPr="0083113B">
              <w:rPr>
                <w:b/>
                <w:spacing w:val="-15"/>
                <w:sz w:val="24"/>
              </w:rPr>
              <w:t xml:space="preserve"> </w:t>
            </w:r>
            <w:r w:rsidRPr="0083113B">
              <w:rPr>
                <w:b/>
                <w:sz w:val="24"/>
              </w:rPr>
              <w:t xml:space="preserve">дошкольного </w:t>
            </w:r>
            <w:r w:rsidRPr="0083113B">
              <w:rPr>
                <w:b/>
                <w:spacing w:val="-2"/>
                <w:sz w:val="24"/>
              </w:rPr>
              <w:t>детства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83113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Pr="001172CC" w:rsidRDefault="0083113B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color w:val="0D0D0D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83113B">
              <w:rPr>
                <w:sz w:val="24"/>
              </w:rPr>
              <w:t>Дошкольное</w:t>
            </w:r>
            <w:r w:rsidRPr="0083113B">
              <w:rPr>
                <w:spacing w:val="48"/>
                <w:sz w:val="24"/>
              </w:rPr>
              <w:t xml:space="preserve"> </w:t>
            </w:r>
            <w:r w:rsidRPr="0083113B">
              <w:rPr>
                <w:sz w:val="24"/>
              </w:rPr>
              <w:t>детство</w:t>
            </w:r>
            <w:r w:rsidRPr="0083113B">
              <w:rPr>
                <w:spacing w:val="49"/>
                <w:sz w:val="24"/>
              </w:rPr>
              <w:t xml:space="preserve"> </w:t>
            </w:r>
            <w:r w:rsidRPr="0083113B">
              <w:rPr>
                <w:sz w:val="24"/>
              </w:rPr>
              <w:t>как</w:t>
            </w:r>
            <w:r w:rsidRPr="0083113B">
              <w:rPr>
                <w:spacing w:val="50"/>
                <w:sz w:val="24"/>
              </w:rPr>
              <w:t xml:space="preserve"> </w:t>
            </w:r>
            <w:r w:rsidRPr="0083113B">
              <w:rPr>
                <w:sz w:val="24"/>
              </w:rPr>
              <w:t>социокультурный</w:t>
            </w:r>
            <w:r w:rsidRPr="0083113B">
              <w:rPr>
                <w:spacing w:val="48"/>
                <w:sz w:val="24"/>
              </w:rPr>
              <w:t xml:space="preserve"> </w:t>
            </w:r>
            <w:r w:rsidRPr="0083113B">
              <w:rPr>
                <w:sz w:val="24"/>
              </w:rPr>
              <w:t>и</w:t>
            </w:r>
            <w:r w:rsidRPr="0083113B">
              <w:rPr>
                <w:spacing w:val="48"/>
                <w:sz w:val="24"/>
              </w:rPr>
              <w:t xml:space="preserve"> </w:t>
            </w:r>
            <w:r w:rsidRPr="0083113B">
              <w:rPr>
                <w:sz w:val="24"/>
              </w:rPr>
              <w:lastRenderedPageBreak/>
              <w:t>педагогический</w:t>
            </w:r>
            <w:r w:rsidRPr="0083113B">
              <w:rPr>
                <w:spacing w:val="50"/>
                <w:sz w:val="24"/>
              </w:rPr>
              <w:t xml:space="preserve"> </w:t>
            </w:r>
            <w:r w:rsidRPr="0083113B">
              <w:rPr>
                <w:sz w:val="24"/>
              </w:rPr>
              <w:t>феномен.</w:t>
            </w:r>
            <w:r w:rsidRPr="0083113B">
              <w:rPr>
                <w:spacing w:val="50"/>
                <w:sz w:val="24"/>
              </w:rPr>
              <w:t xml:space="preserve"> </w:t>
            </w:r>
            <w:r w:rsidRPr="0083113B">
              <w:rPr>
                <w:spacing w:val="-2"/>
                <w:sz w:val="24"/>
              </w:rPr>
              <w:t>Понятие</w:t>
            </w:r>
            <w:r w:rsidRPr="0083113B">
              <w:rPr>
                <w:sz w:val="24"/>
              </w:rPr>
              <w:t xml:space="preserve"> «воспитания», «социализации»,</w:t>
            </w:r>
            <w:r w:rsidRPr="0083113B">
              <w:rPr>
                <w:spacing w:val="26"/>
                <w:sz w:val="24"/>
              </w:rPr>
              <w:t xml:space="preserve"> </w:t>
            </w:r>
            <w:r w:rsidRPr="0083113B">
              <w:rPr>
                <w:sz w:val="24"/>
              </w:rPr>
              <w:t>«личность». Современные педагогические теории и концепции воспитания и развития детей раннего и дошкольного возраста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172E6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  <w:r w:rsidRPr="00172E6B">
              <w:rPr>
                <w:spacing w:val="-4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AB7BC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Подготовить сообщение </w:t>
            </w:r>
            <w:r>
              <w:rPr>
                <w:sz w:val="24"/>
              </w:rPr>
              <w:lastRenderedPageBreak/>
              <w:t>«Современные педагогические теории и концепции воспитания и развития детей раннего и дошкольного возраста»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8A0043" w:rsidRDefault="0083113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83113B">
              <w:rPr>
                <w:spacing w:val="-2"/>
                <w:sz w:val="24"/>
              </w:rPr>
              <w:t>Принципы</w:t>
            </w:r>
            <w:r w:rsidRPr="0083113B">
              <w:rPr>
                <w:sz w:val="24"/>
              </w:rPr>
              <w:tab/>
            </w:r>
            <w:r w:rsidRPr="0083113B">
              <w:rPr>
                <w:spacing w:val="-2"/>
                <w:sz w:val="24"/>
              </w:rPr>
              <w:t>воспитания.</w:t>
            </w:r>
          </w:p>
          <w:p w:rsidR="0083113B" w:rsidRPr="0083113B" w:rsidRDefault="0083113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83113B">
              <w:rPr>
                <w:spacing w:val="-2"/>
                <w:sz w:val="24"/>
              </w:rPr>
              <w:t>Методы</w:t>
            </w:r>
            <w:r w:rsidRPr="0083113B">
              <w:rPr>
                <w:sz w:val="24"/>
              </w:rPr>
              <w:tab/>
            </w:r>
            <w:r w:rsidRPr="0083113B">
              <w:rPr>
                <w:spacing w:val="-2"/>
                <w:sz w:val="24"/>
              </w:rPr>
              <w:t>воспитания.</w:t>
            </w:r>
            <w:r w:rsidRPr="0083113B">
              <w:rPr>
                <w:sz w:val="24"/>
              </w:rPr>
              <w:t xml:space="preserve"> </w:t>
            </w:r>
            <w:r w:rsidRPr="0083113B">
              <w:rPr>
                <w:spacing w:val="-2"/>
                <w:sz w:val="24"/>
              </w:rPr>
              <w:t xml:space="preserve">Методы организации опыта </w:t>
            </w:r>
            <w:r w:rsidRPr="0083113B">
              <w:rPr>
                <w:sz w:val="24"/>
              </w:rPr>
              <w:t>поведения и деятельности дошкольников.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172E6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  <w:r w:rsidRPr="00172E6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AB7BC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sz w:val="24"/>
              </w:rPr>
            </w:pPr>
            <w:r w:rsidRPr="0083113B">
              <w:rPr>
                <w:color w:val="0D0D0D"/>
                <w:spacing w:val="-2"/>
                <w:sz w:val="24"/>
              </w:rPr>
              <w:t>Анализ</w:t>
            </w:r>
            <w:r w:rsidR="00431A21">
              <w:rPr>
                <w:color w:val="0D0D0D"/>
                <w:sz w:val="24"/>
              </w:rPr>
              <w:t xml:space="preserve"> </w:t>
            </w:r>
            <w:r w:rsidRPr="0083113B">
              <w:rPr>
                <w:color w:val="0D0D0D"/>
                <w:spacing w:val="-2"/>
                <w:sz w:val="24"/>
              </w:rPr>
              <w:t>методов</w:t>
            </w:r>
            <w:r w:rsidRPr="0083113B">
              <w:rPr>
                <w:color w:val="0D0D0D"/>
                <w:sz w:val="24"/>
              </w:rPr>
              <w:t xml:space="preserve"> </w:t>
            </w:r>
            <w:r w:rsidRPr="0083113B">
              <w:rPr>
                <w:color w:val="0D0D0D"/>
                <w:spacing w:val="-2"/>
                <w:sz w:val="24"/>
              </w:rPr>
              <w:t>воспитания</w:t>
            </w:r>
            <w:r w:rsidRPr="0083113B">
              <w:rPr>
                <w:color w:val="0D0D0D"/>
                <w:sz w:val="24"/>
              </w:rPr>
              <w:tab/>
            </w:r>
            <w:r w:rsidRPr="0083113B">
              <w:rPr>
                <w:color w:val="0D0D0D"/>
                <w:spacing w:val="-10"/>
                <w:sz w:val="24"/>
              </w:rPr>
              <w:t>и</w:t>
            </w:r>
            <w:r w:rsidRPr="0083113B">
              <w:rPr>
                <w:color w:val="0D0D0D"/>
                <w:sz w:val="24"/>
              </w:rPr>
              <w:t xml:space="preserve"> </w:t>
            </w:r>
            <w:r w:rsidRPr="0083113B">
              <w:rPr>
                <w:color w:val="0D0D0D"/>
                <w:spacing w:val="-2"/>
                <w:sz w:val="24"/>
              </w:rPr>
              <w:t>просмотр</w:t>
            </w:r>
            <w:r w:rsidRPr="0083113B">
              <w:rPr>
                <w:color w:val="0D0D0D"/>
                <w:sz w:val="24"/>
              </w:rPr>
              <w:t xml:space="preserve"> </w:t>
            </w:r>
            <w:r w:rsidRPr="0083113B">
              <w:rPr>
                <w:color w:val="0D0D0D"/>
                <w:spacing w:val="-2"/>
                <w:sz w:val="24"/>
              </w:rPr>
              <w:t>фильма «Педагогическая</w:t>
            </w:r>
            <w:r w:rsidRPr="0083113B">
              <w:rPr>
                <w:color w:val="0D0D0D"/>
                <w:sz w:val="24"/>
              </w:rPr>
              <w:t xml:space="preserve"> </w:t>
            </w:r>
            <w:r w:rsidRPr="0083113B">
              <w:rPr>
                <w:color w:val="0D0D0D"/>
                <w:spacing w:val="-2"/>
                <w:sz w:val="24"/>
              </w:rPr>
              <w:t xml:space="preserve">поэма» </w:t>
            </w:r>
            <w:r w:rsidRPr="0083113B">
              <w:rPr>
                <w:color w:val="0D0D0D"/>
                <w:sz w:val="24"/>
              </w:rPr>
              <w:t>(по произведению А.С. Макаренко).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AE5F9E">
        <w:trPr>
          <w:trHeight w:val="194"/>
        </w:trPr>
        <w:tc>
          <w:tcPr>
            <w:tcW w:w="43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286" w:lineRule="exact"/>
              <w:rPr>
                <w:b/>
                <w:sz w:val="24"/>
                <w:szCs w:val="24"/>
              </w:rPr>
            </w:pPr>
            <w:r w:rsidRPr="0083113B">
              <w:rPr>
                <w:b/>
                <w:color w:val="0D0D0D"/>
                <w:sz w:val="24"/>
              </w:rPr>
              <w:t xml:space="preserve">Тема 3.2. </w:t>
            </w:r>
            <w:r w:rsidRPr="0083113B">
              <w:rPr>
                <w:b/>
                <w:color w:val="0D0D0D"/>
                <w:spacing w:val="-2"/>
                <w:sz w:val="24"/>
              </w:rPr>
              <w:t>Современные</w:t>
            </w:r>
            <w:r w:rsidRPr="0083113B">
              <w:rPr>
                <w:b/>
                <w:color w:val="0D0D0D"/>
                <w:spacing w:val="40"/>
                <w:sz w:val="24"/>
              </w:rPr>
              <w:t xml:space="preserve"> </w:t>
            </w:r>
            <w:r w:rsidRPr="0083113B">
              <w:rPr>
                <w:b/>
                <w:color w:val="0D0D0D"/>
                <w:sz w:val="24"/>
              </w:rPr>
              <w:t>подходы к воспитанию детей дошкольного</w:t>
            </w:r>
            <w:r w:rsidRPr="0083113B">
              <w:rPr>
                <w:b/>
                <w:color w:val="0D0D0D"/>
                <w:spacing w:val="-15"/>
                <w:sz w:val="24"/>
              </w:rPr>
              <w:t xml:space="preserve"> </w:t>
            </w:r>
            <w:r w:rsidRPr="0083113B">
              <w:rPr>
                <w:b/>
                <w:color w:val="0D0D0D"/>
                <w:sz w:val="24"/>
              </w:rPr>
              <w:t>возраста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83113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Pr="001172CC" w:rsidRDefault="0083113B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color w:val="0D0D0D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275" w:lineRule="exact"/>
              <w:ind w:left="108"/>
              <w:rPr>
                <w:spacing w:val="-2"/>
                <w:sz w:val="24"/>
              </w:rPr>
            </w:pPr>
            <w:r w:rsidRPr="0083113B">
              <w:rPr>
                <w:color w:val="0D0D0D"/>
                <w:sz w:val="24"/>
              </w:rPr>
              <w:t xml:space="preserve">Понятия: инициатива, самостоятельность, творческая активность детей. Создание условий для поддержки детской инициативы в различных видах деятельности.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172E6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  <w:r w:rsidRPr="00172E6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AB7BC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color w:val="0D0D0D"/>
                <w:spacing w:val="-2"/>
                <w:sz w:val="24"/>
              </w:rPr>
            </w:pPr>
            <w:r w:rsidRPr="0083113B">
              <w:rPr>
                <w:color w:val="0D0D0D"/>
                <w:spacing w:val="-2"/>
                <w:sz w:val="24"/>
              </w:rPr>
              <w:t>Подготовить сообщение «</w:t>
            </w:r>
            <w:r w:rsidRPr="0083113B">
              <w:rPr>
                <w:color w:val="0D0D0D"/>
                <w:sz w:val="24"/>
              </w:rPr>
              <w:t>Создание условий для поддержки детской инициативы в различных видах деятельности»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pStyle w:val="TableParagraph"/>
              <w:spacing w:line="275" w:lineRule="exact"/>
              <w:ind w:left="108"/>
              <w:rPr>
                <w:color w:val="0D0D0D"/>
                <w:sz w:val="24"/>
              </w:rPr>
            </w:pPr>
            <w:r w:rsidRPr="0083113B">
              <w:rPr>
                <w:color w:val="0D0D0D"/>
                <w:sz w:val="24"/>
              </w:rPr>
              <w:t>Самостоятельная работа № 2 по теме «Поддержание и стимулирование самостоятельной деятельности детей. Создание условий для стимулирования творческой активности детей</w:t>
            </w:r>
            <w:r>
              <w:rPr>
                <w:color w:val="0D0D0D"/>
                <w:sz w:val="24"/>
              </w:rPr>
              <w:t xml:space="preserve"> в различных видах деятельности</w:t>
            </w:r>
            <w:r w:rsidRPr="0083113B">
              <w:rPr>
                <w:color w:val="0D0D0D"/>
                <w:sz w:val="24"/>
              </w:rPr>
              <w:t>»</w:t>
            </w:r>
          </w:p>
          <w:p w:rsidR="00431A21" w:rsidRDefault="00431A21">
            <w:pPr>
              <w:pStyle w:val="TableParagraph"/>
              <w:spacing w:line="275" w:lineRule="exact"/>
              <w:ind w:left="108"/>
              <w:rPr>
                <w:color w:val="0D0D0D"/>
                <w:sz w:val="24"/>
              </w:rPr>
            </w:pPr>
          </w:p>
          <w:p w:rsidR="00431A21" w:rsidRPr="0083113B" w:rsidRDefault="00431A21">
            <w:pPr>
              <w:pStyle w:val="TableParagraph"/>
              <w:spacing w:line="275" w:lineRule="exact"/>
              <w:ind w:left="108"/>
              <w:rPr>
                <w:color w:val="0D0D0D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172E6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  <w:r w:rsidRPr="00172E6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AB7BC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Раздаточный материал Методические пособия.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pStyle w:val="TableParagraph"/>
              <w:rPr>
                <w:color w:val="0D0D0D"/>
                <w:sz w:val="24"/>
              </w:rPr>
            </w:pPr>
            <w:r w:rsidRPr="0083113B">
              <w:rPr>
                <w:color w:val="0D0D0D"/>
                <w:spacing w:val="-2"/>
                <w:sz w:val="24"/>
              </w:rPr>
              <w:t>Подготовка реферата по теме</w:t>
            </w:r>
            <w:r>
              <w:rPr>
                <w:color w:val="0D0D0D"/>
                <w:spacing w:val="-2"/>
                <w:sz w:val="24"/>
              </w:rPr>
              <w:t xml:space="preserve"> «</w:t>
            </w:r>
            <w:r>
              <w:rPr>
                <w:color w:val="0D0D0D"/>
                <w:sz w:val="24"/>
              </w:rPr>
              <w:t>Создание условий для стимулирования творческой активности детей в различных видах деятельности»</w:t>
            </w:r>
          </w:p>
          <w:p w:rsidR="0083113B" w:rsidRPr="0083113B" w:rsidRDefault="0083113B">
            <w:pPr>
              <w:pStyle w:val="TableParagraph"/>
              <w:rPr>
                <w:color w:val="0D0D0D"/>
                <w:spacing w:val="-2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410671">
        <w:trPr>
          <w:trHeight w:val="194"/>
        </w:trPr>
        <w:tc>
          <w:tcPr>
            <w:tcW w:w="43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286" w:lineRule="exact"/>
              <w:rPr>
                <w:b/>
                <w:sz w:val="24"/>
                <w:szCs w:val="24"/>
              </w:rPr>
            </w:pPr>
            <w:r w:rsidRPr="0083113B">
              <w:rPr>
                <w:b/>
                <w:sz w:val="24"/>
              </w:rPr>
              <w:lastRenderedPageBreak/>
              <w:t xml:space="preserve">Раздел 4. </w:t>
            </w:r>
            <w:r w:rsidRPr="0083113B">
              <w:rPr>
                <w:b/>
                <w:spacing w:val="-2"/>
                <w:sz w:val="24"/>
              </w:rPr>
              <w:t xml:space="preserve">Планирование образовательного </w:t>
            </w:r>
            <w:r w:rsidRPr="0083113B">
              <w:rPr>
                <w:b/>
                <w:sz w:val="24"/>
              </w:rPr>
              <w:t>процесса в ДОО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83113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Pr="001172CC" w:rsidRDefault="0083113B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color w:val="0D0D0D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DA436F">
        <w:trPr>
          <w:trHeight w:val="194"/>
        </w:trPr>
        <w:tc>
          <w:tcPr>
            <w:tcW w:w="43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286" w:lineRule="exact"/>
              <w:rPr>
                <w:b/>
                <w:sz w:val="24"/>
                <w:szCs w:val="24"/>
              </w:rPr>
            </w:pPr>
            <w:r w:rsidRPr="0083113B">
              <w:rPr>
                <w:b/>
                <w:color w:val="0D0D0D"/>
                <w:sz w:val="24"/>
              </w:rPr>
              <w:t xml:space="preserve">Тема 4.1. </w:t>
            </w:r>
            <w:r w:rsidRPr="0083113B">
              <w:rPr>
                <w:b/>
                <w:color w:val="0D0D0D"/>
                <w:spacing w:val="-2"/>
                <w:sz w:val="24"/>
              </w:rPr>
              <w:t xml:space="preserve">Образовательный </w:t>
            </w:r>
            <w:r w:rsidRPr="0083113B">
              <w:rPr>
                <w:b/>
                <w:color w:val="0D0D0D"/>
                <w:sz w:val="24"/>
              </w:rPr>
              <w:t>процесс в ДОО как объект</w:t>
            </w:r>
            <w:r w:rsidRPr="0083113B">
              <w:rPr>
                <w:b/>
                <w:color w:val="0D0D0D"/>
                <w:spacing w:val="-15"/>
                <w:sz w:val="24"/>
              </w:rPr>
              <w:t xml:space="preserve"> </w:t>
            </w:r>
            <w:r w:rsidRPr="0083113B">
              <w:rPr>
                <w:b/>
                <w:color w:val="0D0D0D"/>
                <w:sz w:val="24"/>
              </w:rPr>
              <w:t>планирования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83113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Pr="001172CC" w:rsidRDefault="0083113B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color w:val="0D0D0D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275" w:lineRule="exact"/>
              <w:ind w:left="108"/>
              <w:rPr>
                <w:spacing w:val="-2"/>
                <w:sz w:val="24"/>
              </w:rPr>
            </w:pPr>
            <w:r w:rsidRPr="0083113B">
              <w:rPr>
                <w:sz w:val="24"/>
              </w:rPr>
              <w:t>Значение планирования образовательного процесса в ДОО. Виды планирования образовательного процесса. Требования к планированию образовательного процесса в ДОО.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172E6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  <w:r w:rsidRPr="00172E6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AB7BC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color w:val="0D0D0D"/>
                <w:spacing w:val="-2"/>
                <w:sz w:val="24"/>
              </w:rPr>
            </w:pPr>
            <w:r w:rsidRPr="0083113B">
              <w:rPr>
                <w:color w:val="0D0D0D"/>
                <w:sz w:val="24"/>
              </w:rPr>
              <w:t>Составление календарного плана работы воспитателя на один день (возрастная группа – по выбору студента).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31A21" w:rsidRPr="001172CC" w:rsidTr="0093237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431A21" w:rsidRDefault="00431A21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431A21" w:rsidRPr="0083113B" w:rsidRDefault="00431A21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Требования к планированию образовательного процесса в ДОО.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31A21" w:rsidRPr="00172E6B" w:rsidRDefault="00431A21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31A21" w:rsidRDefault="00431A21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31A21" w:rsidRDefault="00431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431A21" w:rsidRDefault="00431A2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431A21" w:rsidRPr="0083113B" w:rsidRDefault="00431A21">
            <w:pPr>
              <w:pStyle w:val="TableParagraph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Разработка рабочей программы воспитателя (возрастная группа – по выбору студента).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31A21" w:rsidRPr="001172CC" w:rsidRDefault="00431A21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83113B">
              <w:rPr>
                <w:sz w:val="24"/>
              </w:rPr>
              <w:t>Сущность преемственности в системе образования. Принципы преемственности в системе образования РФ. Виды готовности к школьному обучению.</w:t>
            </w:r>
          </w:p>
          <w:p w:rsidR="0083113B" w:rsidRPr="0083113B" w:rsidRDefault="0083113B">
            <w:pPr>
              <w:pStyle w:val="TableParagraph"/>
              <w:spacing w:line="275" w:lineRule="exact"/>
              <w:ind w:left="108"/>
              <w:rPr>
                <w:spacing w:val="-2"/>
                <w:sz w:val="24"/>
              </w:rPr>
            </w:pPr>
            <w:r w:rsidRPr="0083113B">
              <w:rPr>
                <w:sz w:val="24"/>
              </w:rPr>
              <w:t>Контрольная работа по теме «</w:t>
            </w:r>
            <w:r w:rsidRPr="0083113B">
              <w:rPr>
                <w:color w:val="0D0D0D"/>
                <w:spacing w:val="-2"/>
                <w:sz w:val="24"/>
              </w:rPr>
              <w:t xml:space="preserve">Образовательный </w:t>
            </w:r>
            <w:r w:rsidRPr="0083113B">
              <w:rPr>
                <w:color w:val="0D0D0D"/>
                <w:sz w:val="24"/>
              </w:rPr>
              <w:t>процесс в ДОО как объект</w:t>
            </w:r>
            <w:r w:rsidRPr="0083113B">
              <w:rPr>
                <w:color w:val="0D0D0D"/>
                <w:spacing w:val="-15"/>
                <w:sz w:val="24"/>
              </w:rPr>
              <w:t xml:space="preserve"> </w:t>
            </w:r>
            <w:r w:rsidRPr="0083113B">
              <w:rPr>
                <w:color w:val="0D0D0D"/>
                <w:sz w:val="24"/>
              </w:rPr>
              <w:t>планирования»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72E6B" w:rsidRDefault="00172E6B" w:rsidP="001172CC">
            <w:pPr>
              <w:pStyle w:val="TableParagraph"/>
              <w:ind w:left="107"/>
              <w:jc w:val="center"/>
              <w:rPr>
                <w:spacing w:val="-4"/>
                <w:sz w:val="24"/>
                <w:szCs w:val="24"/>
              </w:rPr>
            </w:pPr>
            <w:r w:rsidRPr="00172E6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AB7BC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Default="0083113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Ноутбук, эл. лекция, презентация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83113B" w:rsidRDefault="008311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83113B">
              <w:rPr>
                <w:sz w:val="24"/>
              </w:rPr>
              <w:t xml:space="preserve">одготовка к экзамену  </w:t>
            </w:r>
          </w:p>
          <w:p w:rsidR="0083113B" w:rsidRPr="0083113B" w:rsidRDefault="0083113B">
            <w:pPr>
              <w:pStyle w:val="TableParagraph"/>
              <w:rPr>
                <w:color w:val="0D0D0D"/>
                <w:spacing w:val="-2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5984" w:rsidRPr="001172CC" w:rsidTr="0083113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B45984" w:rsidRPr="001172CC" w:rsidRDefault="00B45984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B45984" w:rsidRPr="001172CC" w:rsidRDefault="001172CC" w:rsidP="001172CC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1172CC">
              <w:rPr>
                <w:rFonts w:ascii="Times New Roman" w:hAnsi="Times New Roman"/>
                <w:spacing w:val="-1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172CC" w:rsidRPr="001172CC" w:rsidRDefault="00431A21" w:rsidP="001172CC">
            <w:pPr>
              <w:pStyle w:val="TableParagraph"/>
              <w:ind w:left="107"/>
              <w:jc w:val="center"/>
              <w:rPr>
                <w:b/>
                <w:i/>
                <w:spacing w:val="-4"/>
                <w:sz w:val="24"/>
                <w:szCs w:val="24"/>
              </w:rPr>
            </w:pPr>
            <w:r>
              <w:rPr>
                <w:b/>
                <w:i/>
                <w:spacing w:val="-4"/>
                <w:sz w:val="24"/>
                <w:szCs w:val="24"/>
              </w:rPr>
              <w:t>50</w:t>
            </w:r>
          </w:p>
          <w:p w:rsidR="00B45984" w:rsidRPr="001172CC" w:rsidRDefault="00431A21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>24</w:t>
            </w:r>
            <w:r w:rsidR="001172CC" w:rsidRPr="001172CC"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>22</w:t>
            </w:r>
            <w:r w:rsidR="001172CC" w:rsidRPr="001172CC"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>/4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45984" w:rsidRPr="001172CC" w:rsidRDefault="00B45984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45984" w:rsidRPr="001172CC" w:rsidRDefault="00B45984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45984" w:rsidRPr="001172CC" w:rsidRDefault="00B45984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45984" w:rsidRPr="001172CC" w:rsidRDefault="00B45984" w:rsidP="001172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45984" w:rsidRPr="001172CC" w:rsidRDefault="00B45984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83113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pStyle w:val="TableParagrap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Консультация</w:t>
            </w:r>
            <w:proofErr w:type="spellEnd"/>
            <w:r>
              <w:rPr>
                <w:sz w:val="24"/>
                <w:lang w:val="en-US"/>
              </w:rPr>
              <w:t xml:space="preserve"> к </w:t>
            </w:r>
            <w:proofErr w:type="spellStart"/>
            <w:r>
              <w:rPr>
                <w:sz w:val="24"/>
                <w:lang w:val="en-US"/>
              </w:rPr>
              <w:t>экзамену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 w:rsidP="001172CC">
            <w:pPr>
              <w:pStyle w:val="TableParagraph"/>
              <w:ind w:left="107"/>
              <w:jc w:val="center"/>
              <w:rPr>
                <w:b/>
                <w:i/>
                <w:spacing w:val="-4"/>
                <w:sz w:val="24"/>
                <w:szCs w:val="24"/>
              </w:rPr>
            </w:pPr>
            <w:r>
              <w:rPr>
                <w:b/>
                <w:i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AB7BC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3113B" w:rsidRPr="001172CC" w:rsidRDefault="0083113B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113B" w:rsidRPr="001172CC" w:rsidTr="0093237B">
        <w:trPr>
          <w:trHeight w:val="194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>
            <w:pPr>
              <w:pStyle w:val="TableParagrap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Экзамен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по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специальности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Default="0083113B" w:rsidP="001172CC">
            <w:pPr>
              <w:pStyle w:val="TableParagraph"/>
              <w:ind w:left="107"/>
              <w:jc w:val="center"/>
              <w:rPr>
                <w:b/>
                <w:i/>
                <w:spacing w:val="-4"/>
                <w:sz w:val="24"/>
                <w:szCs w:val="24"/>
              </w:rPr>
            </w:pPr>
            <w:r>
              <w:rPr>
                <w:b/>
                <w:i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AB7BC7" w:rsidP="001172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="00172E6B">
              <w:rPr>
                <w:rFonts w:ascii="Times New Roman" w:eastAsia="Times New Roman" w:hAnsi="Times New Roman"/>
                <w:sz w:val="24"/>
                <w:szCs w:val="24"/>
              </w:rPr>
              <w:t>юнь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113B" w:rsidRPr="001172CC" w:rsidRDefault="0083113B" w:rsidP="001172C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13B" w:rsidRPr="001172CC" w:rsidRDefault="0083113B" w:rsidP="00117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740B31" w:rsidRPr="001172CC" w:rsidRDefault="00740B31" w:rsidP="001172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740B31" w:rsidRPr="001172CC" w:rsidSect="00737307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A5E" w:rsidRDefault="00551A5E" w:rsidP="007157DF">
      <w:pPr>
        <w:spacing w:after="0" w:line="240" w:lineRule="auto"/>
      </w:pPr>
      <w:r>
        <w:separator/>
      </w:r>
    </w:p>
  </w:endnote>
  <w:endnote w:type="continuationSeparator" w:id="0">
    <w:p w:rsidR="00551A5E" w:rsidRDefault="00551A5E" w:rsidP="00715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A5E" w:rsidRDefault="00551A5E" w:rsidP="007157DF">
      <w:pPr>
        <w:spacing w:after="0" w:line="240" w:lineRule="auto"/>
      </w:pPr>
      <w:r>
        <w:separator/>
      </w:r>
    </w:p>
  </w:footnote>
  <w:footnote w:type="continuationSeparator" w:id="0">
    <w:p w:rsidR="00551A5E" w:rsidRDefault="00551A5E" w:rsidP="00715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9965FC2"/>
    <w:multiLevelType w:val="multilevel"/>
    <w:tmpl w:val="B0E26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7E3403"/>
    <w:multiLevelType w:val="multilevel"/>
    <w:tmpl w:val="6FEAED56"/>
    <w:lvl w:ilvl="0">
      <w:start w:val="1"/>
      <w:numFmt w:val="decimal"/>
      <w:lvlText w:val="%1."/>
      <w:lvlJc w:val="left"/>
      <w:pPr>
        <w:ind w:left="42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509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34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2127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500" w:hanging="56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2660" w:hanging="56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4054" w:hanging="56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5449" w:hanging="56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6843" w:hanging="569"/>
      </w:pPr>
      <w:rPr>
        <w:lang w:val="ru-RU" w:eastAsia="en-US" w:bidi="ar-SA"/>
      </w:rPr>
    </w:lvl>
  </w:abstractNum>
  <w:abstractNum w:abstractNumId="3">
    <w:nsid w:val="385961AE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3FF02E56"/>
    <w:multiLevelType w:val="multilevel"/>
    <w:tmpl w:val="02EEB8BA"/>
    <w:lvl w:ilvl="0">
      <w:start w:val="1"/>
      <w:numFmt w:val="decimal"/>
      <w:lvlText w:val="%1."/>
      <w:lvlJc w:val="left"/>
      <w:pPr>
        <w:ind w:left="2506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15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00" w:hanging="30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033" w:hanging="30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966" w:hanging="30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99" w:hanging="30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833" w:hanging="30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66" w:hanging="305"/>
      </w:pPr>
      <w:rPr>
        <w:lang w:val="ru-RU" w:eastAsia="en-US" w:bidi="ar-SA"/>
      </w:rPr>
    </w:lvl>
  </w:abstractNum>
  <w:abstractNum w:abstractNumId="5">
    <w:nsid w:val="435669DA"/>
    <w:multiLevelType w:val="hybridMultilevel"/>
    <w:tmpl w:val="92401D64"/>
    <w:lvl w:ilvl="0" w:tplc="ED8E04F2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D2A1607"/>
    <w:multiLevelType w:val="multilevel"/>
    <w:tmpl w:val="9A345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BB5E8E"/>
    <w:multiLevelType w:val="hybridMultilevel"/>
    <w:tmpl w:val="6F9C25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D37AFA"/>
    <w:multiLevelType w:val="multilevel"/>
    <w:tmpl w:val="348C4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A86085"/>
    <w:multiLevelType w:val="multilevel"/>
    <w:tmpl w:val="41E07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9"/>
  </w:num>
  <w:num w:numId="8">
    <w:abstractNumId w:val="8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D78"/>
    <w:rsid w:val="00005D78"/>
    <w:rsid w:val="00006FFB"/>
    <w:rsid w:val="000145F8"/>
    <w:rsid w:val="00015531"/>
    <w:rsid w:val="00016C43"/>
    <w:rsid w:val="00020913"/>
    <w:rsid w:val="00024D51"/>
    <w:rsid w:val="00030D6F"/>
    <w:rsid w:val="000322CE"/>
    <w:rsid w:val="000343BF"/>
    <w:rsid w:val="0005177D"/>
    <w:rsid w:val="00054DB7"/>
    <w:rsid w:val="000577FF"/>
    <w:rsid w:val="0006018A"/>
    <w:rsid w:val="00060CCA"/>
    <w:rsid w:val="00064818"/>
    <w:rsid w:val="00065BEB"/>
    <w:rsid w:val="00081C17"/>
    <w:rsid w:val="000842FE"/>
    <w:rsid w:val="00097C4C"/>
    <w:rsid w:val="000A2E65"/>
    <w:rsid w:val="000B7681"/>
    <w:rsid w:val="000C152E"/>
    <w:rsid w:val="000C5810"/>
    <w:rsid w:val="000D459A"/>
    <w:rsid w:val="000F078A"/>
    <w:rsid w:val="000F5590"/>
    <w:rsid w:val="00110E21"/>
    <w:rsid w:val="00116349"/>
    <w:rsid w:val="001172CC"/>
    <w:rsid w:val="00120EF9"/>
    <w:rsid w:val="00124441"/>
    <w:rsid w:val="001253D1"/>
    <w:rsid w:val="00130664"/>
    <w:rsid w:val="0013538C"/>
    <w:rsid w:val="00137B92"/>
    <w:rsid w:val="001409DA"/>
    <w:rsid w:val="00154C75"/>
    <w:rsid w:val="00154CF5"/>
    <w:rsid w:val="00154FBA"/>
    <w:rsid w:val="00172E6B"/>
    <w:rsid w:val="00175295"/>
    <w:rsid w:val="00176B9B"/>
    <w:rsid w:val="0019091E"/>
    <w:rsid w:val="001A5E87"/>
    <w:rsid w:val="001B3B7D"/>
    <w:rsid w:val="001B5DB7"/>
    <w:rsid w:val="001C267E"/>
    <w:rsid w:val="001C5417"/>
    <w:rsid w:val="001C64AD"/>
    <w:rsid w:val="001E1F79"/>
    <w:rsid w:val="001F0E6A"/>
    <w:rsid w:val="001F0EF2"/>
    <w:rsid w:val="00201172"/>
    <w:rsid w:val="002212DE"/>
    <w:rsid w:val="00222A88"/>
    <w:rsid w:val="00231C0E"/>
    <w:rsid w:val="00233492"/>
    <w:rsid w:val="002348EE"/>
    <w:rsid w:val="00236F73"/>
    <w:rsid w:val="00241DCC"/>
    <w:rsid w:val="002466AC"/>
    <w:rsid w:val="00246E38"/>
    <w:rsid w:val="00264C33"/>
    <w:rsid w:val="00265E3D"/>
    <w:rsid w:val="00270903"/>
    <w:rsid w:val="002727C2"/>
    <w:rsid w:val="00273023"/>
    <w:rsid w:val="00274953"/>
    <w:rsid w:val="00280307"/>
    <w:rsid w:val="00286E45"/>
    <w:rsid w:val="002A0CFD"/>
    <w:rsid w:val="002B7C54"/>
    <w:rsid w:val="002C3378"/>
    <w:rsid w:val="002C3C49"/>
    <w:rsid w:val="002C4DA7"/>
    <w:rsid w:val="002D0684"/>
    <w:rsid w:val="002D2E1F"/>
    <w:rsid w:val="002D3100"/>
    <w:rsid w:val="002E3228"/>
    <w:rsid w:val="002E785E"/>
    <w:rsid w:val="003146D4"/>
    <w:rsid w:val="00317897"/>
    <w:rsid w:val="00317D36"/>
    <w:rsid w:val="00332C51"/>
    <w:rsid w:val="00342C8D"/>
    <w:rsid w:val="00352E26"/>
    <w:rsid w:val="003530A7"/>
    <w:rsid w:val="00354AF9"/>
    <w:rsid w:val="003565B4"/>
    <w:rsid w:val="00360B69"/>
    <w:rsid w:val="00371949"/>
    <w:rsid w:val="00372398"/>
    <w:rsid w:val="0037348C"/>
    <w:rsid w:val="0038058C"/>
    <w:rsid w:val="00385775"/>
    <w:rsid w:val="00393025"/>
    <w:rsid w:val="003B1228"/>
    <w:rsid w:val="003B5792"/>
    <w:rsid w:val="003C0D8E"/>
    <w:rsid w:val="003C56DB"/>
    <w:rsid w:val="003D0643"/>
    <w:rsid w:val="003D3B3B"/>
    <w:rsid w:val="003F5A75"/>
    <w:rsid w:val="004000D1"/>
    <w:rsid w:val="00403E6F"/>
    <w:rsid w:val="004137D3"/>
    <w:rsid w:val="004150C6"/>
    <w:rsid w:val="00415E38"/>
    <w:rsid w:val="004212AC"/>
    <w:rsid w:val="00431A21"/>
    <w:rsid w:val="00436353"/>
    <w:rsid w:val="004417F3"/>
    <w:rsid w:val="00441C35"/>
    <w:rsid w:val="00443944"/>
    <w:rsid w:val="004453B0"/>
    <w:rsid w:val="004677C5"/>
    <w:rsid w:val="00473787"/>
    <w:rsid w:val="00477E80"/>
    <w:rsid w:val="004962F5"/>
    <w:rsid w:val="00497079"/>
    <w:rsid w:val="004A3C13"/>
    <w:rsid w:val="004B4823"/>
    <w:rsid w:val="004C325B"/>
    <w:rsid w:val="004C5EDD"/>
    <w:rsid w:val="004E0895"/>
    <w:rsid w:val="004E4806"/>
    <w:rsid w:val="004E5094"/>
    <w:rsid w:val="004E623F"/>
    <w:rsid w:val="004F40FF"/>
    <w:rsid w:val="004F6332"/>
    <w:rsid w:val="005036F7"/>
    <w:rsid w:val="005209A1"/>
    <w:rsid w:val="005303DA"/>
    <w:rsid w:val="00542272"/>
    <w:rsid w:val="0054733E"/>
    <w:rsid w:val="00551A5E"/>
    <w:rsid w:val="00552B7C"/>
    <w:rsid w:val="00560AB7"/>
    <w:rsid w:val="00564CE1"/>
    <w:rsid w:val="00565ABA"/>
    <w:rsid w:val="0057093E"/>
    <w:rsid w:val="00572A40"/>
    <w:rsid w:val="00575607"/>
    <w:rsid w:val="005766D6"/>
    <w:rsid w:val="005855D9"/>
    <w:rsid w:val="00590B74"/>
    <w:rsid w:val="00590F4B"/>
    <w:rsid w:val="00592DF5"/>
    <w:rsid w:val="005941B4"/>
    <w:rsid w:val="005A3332"/>
    <w:rsid w:val="005A4411"/>
    <w:rsid w:val="005C3DBE"/>
    <w:rsid w:val="005D4710"/>
    <w:rsid w:val="005F304E"/>
    <w:rsid w:val="00600BD7"/>
    <w:rsid w:val="00610CAF"/>
    <w:rsid w:val="0061512D"/>
    <w:rsid w:val="00633932"/>
    <w:rsid w:val="00640014"/>
    <w:rsid w:val="00646C13"/>
    <w:rsid w:val="006479DB"/>
    <w:rsid w:val="00650A52"/>
    <w:rsid w:val="00651893"/>
    <w:rsid w:val="0065337C"/>
    <w:rsid w:val="00653B25"/>
    <w:rsid w:val="0065471E"/>
    <w:rsid w:val="00677556"/>
    <w:rsid w:val="00681491"/>
    <w:rsid w:val="00692082"/>
    <w:rsid w:val="00697B13"/>
    <w:rsid w:val="006B1A9B"/>
    <w:rsid w:val="006D675B"/>
    <w:rsid w:val="006F04CF"/>
    <w:rsid w:val="006F7CAC"/>
    <w:rsid w:val="007129C0"/>
    <w:rsid w:val="007157DF"/>
    <w:rsid w:val="0072662A"/>
    <w:rsid w:val="007353CF"/>
    <w:rsid w:val="00737307"/>
    <w:rsid w:val="00740B31"/>
    <w:rsid w:val="007421A4"/>
    <w:rsid w:val="007463AE"/>
    <w:rsid w:val="007468BA"/>
    <w:rsid w:val="00750063"/>
    <w:rsid w:val="007506C4"/>
    <w:rsid w:val="00777097"/>
    <w:rsid w:val="00783C09"/>
    <w:rsid w:val="00794D00"/>
    <w:rsid w:val="00794FB2"/>
    <w:rsid w:val="00795884"/>
    <w:rsid w:val="007C2C76"/>
    <w:rsid w:val="007C2EFC"/>
    <w:rsid w:val="007D0399"/>
    <w:rsid w:val="007D730E"/>
    <w:rsid w:val="007D7B84"/>
    <w:rsid w:val="007E33A3"/>
    <w:rsid w:val="007E3D59"/>
    <w:rsid w:val="007E68D1"/>
    <w:rsid w:val="007E76A9"/>
    <w:rsid w:val="007F11D5"/>
    <w:rsid w:val="008075A6"/>
    <w:rsid w:val="00813945"/>
    <w:rsid w:val="00815CC5"/>
    <w:rsid w:val="008170B4"/>
    <w:rsid w:val="00820D37"/>
    <w:rsid w:val="008222CF"/>
    <w:rsid w:val="0083113B"/>
    <w:rsid w:val="00831327"/>
    <w:rsid w:val="0083175E"/>
    <w:rsid w:val="00831EF5"/>
    <w:rsid w:val="0083298B"/>
    <w:rsid w:val="00842D27"/>
    <w:rsid w:val="00851681"/>
    <w:rsid w:val="0085199E"/>
    <w:rsid w:val="00852A0E"/>
    <w:rsid w:val="00861758"/>
    <w:rsid w:val="00865D80"/>
    <w:rsid w:val="0087179E"/>
    <w:rsid w:val="00882E42"/>
    <w:rsid w:val="00887781"/>
    <w:rsid w:val="008A0043"/>
    <w:rsid w:val="008A3559"/>
    <w:rsid w:val="008A44C4"/>
    <w:rsid w:val="008A55BC"/>
    <w:rsid w:val="008A5AC1"/>
    <w:rsid w:val="008A7028"/>
    <w:rsid w:val="008C14E1"/>
    <w:rsid w:val="008D562F"/>
    <w:rsid w:val="008F7A6C"/>
    <w:rsid w:val="00912EBB"/>
    <w:rsid w:val="00914695"/>
    <w:rsid w:val="00916553"/>
    <w:rsid w:val="009215F1"/>
    <w:rsid w:val="0092190D"/>
    <w:rsid w:val="009231EE"/>
    <w:rsid w:val="00925F18"/>
    <w:rsid w:val="0093237B"/>
    <w:rsid w:val="00935D84"/>
    <w:rsid w:val="009461F3"/>
    <w:rsid w:val="00953B26"/>
    <w:rsid w:val="009605FE"/>
    <w:rsid w:val="00960D06"/>
    <w:rsid w:val="00970E97"/>
    <w:rsid w:val="009715BB"/>
    <w:rsid w:val="00975E16"/>
    <w:rsid w:val="00983D40"/>
    <w:rsid w:val="00994B1C"/>
    <w:rsid w:val="009962D1"/>
    <w:rsid w:val="009B1A16"/>
    <w:rsid w:val="009B30C5"/>
    <w:rsid w:val="009B4475"/>
    <w:rsid w:val="009C244D"/>
    <w:rsid w:val="009C2D96"/>
    <w:rsid w:val="009C366C"/>
    <w:rsid w:val="009C65B2"/>
    <w:rsid w:val="009D2093"/>
    <w:rsid w:val="009E5455"/>
    <w:rsid w:val="00A02583"/>
    <w:rsid w:val="00A07B5E"/>
    <w:rsid w:val="00A10E3C"/>
    <w:rsid w:val="00A14445"/>
    <w:rsid w:val="00A15D67"/>
    <w:rsid w:val="00A22190"/>
    <w:rsid w:val="00A41941"/>
    <w:rsid w:val="00A47A31"/>
    <w:rsid w:val="00A5395B"/>
    <w:rsid w:val="00A53BF6"/>
    <w:rsid w:val="00A56ED0"/>
    <w:rsid w:val="00A62110"/>
    <w:rsid w:val="00A62C07"/>
    <w:rsid w:val="00A67E11"/>
    <w:rsid w:val="00A74A87"/>
    <w:rsid w:val="00A7533E"/>
    <w:rsid w:val="00A82FC9"/>
    <w:rsid w:val="00A856F8"/>
    <w:rsid w:val="00A92266"/>
    <w:rsid w:val="00A97C4B"/>
    <w:rsid w:val="00AB0BA1"/>
    <w:rsid w:val="00AB3603"/>
    <w:rsid w:val="00AB7BC7"/>
    <w:rsid w:val="00AC1A86"/>
    <w:rsid w:val="00AC3251"/>
    <w:rsid w:val="00AC7412"/>
    <w:rsid w:val="00AC7866"/>
    <w:rsid w:val="00AD6E52"/>
    <w:rsid w:val="00AE25A5"/>
    <w:rsid w:val="00AF1D44"/>
    <w:rsid w:val="00B00995"/>
    <w:rsid w:val="00B04D4D"/>
    <w:rsid w:val="00B13876"/>
    <w:rsid w:val="00B23008"/>
    <w:rsid w:val="00B360DE"/>
    <w:rsid w:val="00B45886"/>
    <w:rsid w:val="00B45984"/>
    <w:rsid w:val="00B47695"/>
    <w:rsid w:val="00B50367"/>
    <w:rsid w:val="00B55051"/>
    <w:rsid w:val="00B619E4"/>
    <w:rsid w:val="00B62872"/>
    <w:rsid w:val="00B673BA"/>
    <w:rsid w:val="00B67D8B"/>
    <w:rsid w:val="00B70005"/>
    <w:rsid w:val="00B776B5"/>
    <w:rsid w:val="00B77A6B"/>
    <w:rsid w:val="00B80977"/>
    <w:rsid w:val="00B80E25"/>
    <w:rsid w:val="00B84829"/>
    <w:rsid w:val="00B9521E"/>
    <w:rsid w:val="00BA3845"/>
    <w:rsid w:val="00BA6687"/>
    <w:rsid w:val="00BB6030"/>
    <w:rsid w:val="00BC4E74"/>
    <w:rsid w:val="00BC7ED2"/>
    <w:rsid w:val="00BD4998"/>
    <w:rsid w:val="00BE0BD7"/>
    <w:rsid w:val="00BF67D6"/>
    <w:rsid w:val="00BF79C9"/>
    <w:rsid w:val="00C02EB4"/>
    <w:rsid w:val="00C02FCB"/>
    <w:rsid w:val="00C062A8"/>
    <w:rsid w:val="00C11861"/>
    <w:rsid w:val="00C12AD9"/>
    <w:rsid w:val="00C207CC"/>
    <w:rsid w:val="00C24AD9"/>
    <w:rsid w:val="00C26FA0"/>
    <w:rsid w:val="00C40E2B"/>
    <w:rsid w:val="00C42E3E"/>
    <w:rsid w:val="00C4603E"/>
    <w:rsid w:val="00C51A66"/>
    <w:rsid w:val="00C560EF"/>
    <w:rsid w:val="00C61ACB"/>
    <w:rsid w:val="00C624B5"/>
    <w:rsid w:val="00C62774"/>
    <w:rsid w:val="00C64AB7"/>
    <w:rsid w:val="00C7279E"/>
    <w:rsid w:val="00C72D23"/>
    <w:rsid w:val="00C7593A"/>
    <w:rsid w:val="00C80DC4"/>
    <w:rsid w:val="00C8695E"/>
    <w:rsid w:val="00C92936"/>
    <w:rsid w:val="00CA776D"/>
    <w:rsid w:val="00CC3C5B"/>
    <w:rsid w:val="00CD3830"/>
    <w:rsid w:val="00CF59C5"/>
    <w:rsid w:val="00D00CFC"/>
    <w:rsid w:val="00D0318A"/>
    <w:rsid w:val="00D079C1"/>
    <w:rsid w:val="00D10630"/>
    <w:rsid w:val="00D225B5"/>
    <w:rsid w:val="00D23C71"/>
    <w:rsid w:val="00D24704"/>
    <w:rsid w:val="00D24816"/>
    <w:rsid w:val="00D274FD"/>
    <w:rsid w:val="00D42097"/>
    <w:rsid w:val="00D507BC"/>
    <w:rsid w:val="00D764C5"/>
    <w:rsid w:val="00D8034A"/>
    <w:rsid w:val="00D93AC1"/>
    <w:rsid w:val="00D94772"/>
    <w:rsid w:val="00DA58FF"/>
    <w:rsid w:val="00DB502B"/>
    <w:rsid w:val="00DC0A5E"/>
    <w:rsid w:val="00DC7047"/>
    <w:rsid w:val="00DD4C3E"/>
    <w:rsid w:val="00DD760A"/>
    <w:rsid w:val="00DE149C"/>
    <w:rsid w:val="00DE39E8"/>
    <w:rsid w:val="00E0488C"/>
    <w:rsid w:val="00E06962"/>
    <w:rsid w:val="00E2025B"/>
    <w:rsid w:val="00E239C3"/>
    <w:rsid w:val="00E33CFC"/>
    <w:rsid w:val="00E37DAC"/>
    <w:rsid w:val="00E50E7B"/>
    <w:rsid w:val="00E70715"/>
    <w:rsid w:val="00E70959"/>
    <w:rsid w:val="00EB307B"/>
    <w:rsid w:val="00ED04A9"/>
    <w:rsid w:val="00EE1926"/>
    <w:rsid w:val="00EF635B"/>
    <w:rsid w:val="00F30E97"/>
    <w:rsid w:val="00F620FF"/>
    <w:rsid w:val="00F621A4"/>
    <w:rsid w:val="00F7530F"/>
    <w:rsid w:val="00F82DEB"/>
    <w:rsid w:val="00FB290B"/>
    <w:rsid w:val="00FB5E58"/>
    <w:rsid w:val="00FC255D"/>
    <w:rsid w:val="00FD0BD6"/>
    <w:rsid w:val="00FF0C54"/>
    <w:rsid w:val="00FF49C0"/>
    <w:rsid w:val="00FF4D69"/>
    <w:rsid w:val="00FF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4C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1"/>
    <w:semiHidden/>
    <w:unhideWhenUsed/>
    <w:qFormat/>
    <w:rsid w:val="00CA776D"/>
    <w:pPr>
      <w:widowControl w:val="0"/>
      <w:autoSpaceDE w:val="0"/>
      <w:autoSpaceDN w:val="0"/>
      <w:spacing w:after="0" w:line="322" w:lineRule="exact"/>
      <w:ind w:left="142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CA776D"/>
    <w:pPr>
      <w:keepNext/>
      <w:keepLines/>
      <w:widowControl w:val="0"/>
      <w:autoSpaceDE w:val="0"/>
      <w:autoSpaceDN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07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B360D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5">
    <w:name w:val="Body Text Indent"/>
    <w:basedOn w:val="a"/>
    <w:link w:val="a6"/>
    <w:rsid w:val="005F304E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5F304E"/>
    <w:rPr>
      <w:rFonts w:ascii="Times New Roman" w:eastAsia="Times New Roman" w:hAnsi="Times New Roman"/>
      <w:sz w:val="24"/>
      <w:szCs w:val="24"/>
      <w:lang w:eastAsia="ar-SA"/>
    </w:rPr>
  </w:style>
  <w:style w:type="character" w:styleId="a7">
    <w:name w:val="Strong"/>
    <w:basedOn w:val="a0"/>
    <w:qFormat/>
    <w:rsid w:val="005F304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15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57DF"/>
    <w:rPr>
      <w:rFonts w:ascii="Tahoma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unhideWhenUsed/>
    <w:rsid w:val="00715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57DF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715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57DF"/>
    <w:rPr>
      <w:sz w:val="22"/>
      <w:szCs w:val="22"/>
      <w:lang w:eastAsia="en-US"/>
    </w:rPr>
  </w:style>
  <w:style w:type="paragraph" w:customStyle="1" w:styleId="Default">
    <w:name w:val="Default"/>
    <w:rsid w:val="004137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section">
    <w:name w:val="psection"/>
    <w:basedOn w:val="a"/>
    <w:rsid w:val="009C65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65B2"/>
  </w:style>
  <w:style w:type="character" w:customStyle="1" w:styleId="c2">
    <w:name w:val="c2"/>
    <w:basedOn w:val="a0"/>
    <w:rsid w:val="001C267E"/>
  </w:style>
  <w:style w:type="paragraph" w:customStyle="1" w:styleId="c15">
    <w:name w:val="c15"/>
    <w:basedOn w:val="a"/>
    <w:rsid w:val="001C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1"/>
    <w:unhideWhenUsed/>
    <w:qFormat/>
    <w:rsid w:val="009715BB"/>
    <w:pPr>
      <w:spacing w:after="120"/>
    </w:pPr>
  </w:style>
  <w:style w:type="character" w:customStyle="1" w:styleId="af">
    <w:name w:val="Основной текст Знак"/>
    <w:basedOn w:val="a0"/>
    <w:link w:val="ae"/>
    <w:uiPriority w:val="1"/>
    <w:rsid w:val="009715BB"/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222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1"/>
    <w:semiHidden/>
    <w:rsid w:val="00CA776D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CA776D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af0">
    <w:name w:val="List Paragraph"/>
    <w:basedOn w:val="a"/>
    <w:uiPriority w:val="1"/>
    <w:qFormat/>
    <w:rsid w:val="00CA776D"/>
    <w:pPr>
      <w:widowControl w:val="0"/>
      <w:autoSpaceDE w:val="0"/>
      <w:autoSpaceDN w:val="0"/>
      <w:spacing w:after="0" w:line="240" w:lineRule="auto"/>
      <w:ind w:left="862" w:hanging="360"/>
      <w:jc w:val="both"/>
    </w:pPr>
    <w:rPr>
      <w:rFonts w:ascii="Times New Roman" w:eastAsia="Times New Roman" w:hAnsi="Times New Roman"/>
    </w:rPr>
  </w:style>
  <w:style w:type="paragraph" w:styleId="af1">
    <w:name w:val="Title"/>
    <w:basedOn w:val="a"/>
    <w:link w:val="af2"/>
    <w:uiPriority w:val="1"/>
    <w:qFormat/>
    <w:rsid w:val="00B673BA"/>
    <w:pPr>
      <w:widowControl w:val="0"/>
      <w:autoSpaceDE w:val="0"/>
      <w:autoSpaceDN w:val="0"/>
      <w:spacing w:before="1" w:after="0" w:line="240" w:lineRule="auto"/>
      <w:ind w:left="51" w:right="44"/>
      <w:jc w:val="center"/>
    </w:pPr>
    <w:rPr>
      <w:rFonts w:ascii="Times New Roman" w:eastAsia="Times New Roman" w:hAnsi="Times New Roman"/>
      <w:b/>
      <w:bCs/>
      <w:sz w:val="72"/>
      <w:szCs w:val="72"/>
    </w:rPr>
  </w:style>
  <w:style w:type="character" w:customStyle="1" w:styleId="af2">
    <w:name w:val="Название Знак"/>
    <w:basedOn w:val="a0"/>
    <w:link w:val="af1"/>
    <w:uiPriority w:val="1"/>
    <w:rsid w:val="00B673BA"/>
    <w:rPr>
      <w:rFonts w:ascii="Times New Roman" w:eastAsia="Times New Roman" w:hAnsi="Times New Roman"/>
      <w:b/>
      <w:bCs/>
      <w:sz w:val="72"/>
      <w:szCs w:val="7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4C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1"/>
    <w:semiHidden/>
    <w:unhideWhenUsed/>
    <w:qFormat/>
    <w:rsid w:val="00CA776D"/>
    <w:pPr>
      <w:widowControl w:val="0"/>
      <w:autoSpaceDE w:val="0"/>
      <w:autoSpaceDN w:val="0"/>
      <w:spacing w:after="0" w:line="322" w:lineRule="exact"/>
      <w:ind w:left="142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CA776D"/>
    <w:pPr>
      <w:keepNext/>
      <w:keepLines/>
      <w:widowControl w:val="0"/>
      <w:autoSpaceDE w:val="0"/>
      <w:autoSpaceDN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07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B360D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5">
    <w:name w:val="Body Text Indent"/>
    <w:basedOn w:val="a"/>
    <w:link w:val="a6"/>
    <w:rsid w:val="005F304E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5F304E"/>
    <w:rPr>
      <w:rFonts w:ascii="Times New Roman" w:eastAsia="Times New Roman" w:hAnsi="Times New Roman"/>
      <w:sz w:val="24"/>
      <w:szCs w:val="24"/>
      <w:lang w:eastAsia="ar-SA"/>
    </w:rPr>
  </w:style>
  <w:style w:type="character" w:styleId="a7">
    <w:name w:val="Strong"/>
    <w:basedOn w:val="a0"/>
    <w:qFormat/>
    <w:rsid w:val="005F304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15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57DF"/>
    <w:rPr>
      <w:rFonts w:ascii="Tahoma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unhideWhenUsed/>
    <w:rsid w:val="00715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57DF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715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57DF"/>
    <w:rPr>
      <w:sz w:val="22"/>
      <w:szCs w:val="22"/>
      <w:lang w:eastAsia="en-US"/>
    </w:rPr>
  </w:style>
  <w:style w:type="paragraph" w:customStyle="1" w:styleId="Default">
    <w:name w:val="Default"/>
    <w:rsid w:val="004137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section">
    <w:name w:val="psection"/>
    <w:basedOn w:val="a"/>
    <w:rsid w:val="009C65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65B2"/>
  </w:style>
  <w:style w:type="character" w:customStyle="1" w:styleId="c2">
    <w:name w:val="c2"/>
    <w:basedOn w:val="a0"/>
    <w:rsid w:val="001C267E"/>
  </w:style>
  <w:style w:type="paragraph" w:customStyle="1" w:styleId="c15">
    <w:name w:val="c15"/>
    <w:basedOn w:val="a"/>
    <w:rsid w:val="001C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1"/>
    <w:unhideWhenUsed/>
    <w:qFormat/>
    <w:rsid w:val="009715BB"/>
    <w:pPr>
      <w:spacing w:after="120"/>
    </w:pPr>
  </w:style>
  <w:style w:type="character" w:customStyle="1" w:styleId="af">
    <w:name w:val="Основной текст Знак"/>
    <w:basedOn w:val="a0"/>
    <w:link w:val="ae"/>
    <w:uiPriority w:val="1"/>
    <w:rsid w:val="009715BB"/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222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1"/>
    <w:semiHidden/>
    <w:rsid w:val="00CA776D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CA776D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af0">
    <w:name w:val="List Paragraph"/>
    <w:basedOn w:val="a"/>
    <w:uiPriority w:val="1"/>
    <w:qFormat/>
    <w:rsid w:val="00CA776D"/>
    <w:pPr>
      <w:widowControl w:val="0"/>
      <w:autoSpaceDE w:val="0"/>
      <w:autoSpaceDN w:val="0"/>
      <w:spacing w:after="0" w:line="240" w:lineRule="auto"/>
      <w:ind w:left="862" w:hanging="360"/>
      <w:jc w:val="both"/>
    </w:pPr>
    <w:rPr>
      <w:rFonts w:ascii="Times New Roman" w:eastAsia="Times New Roman" w:hAnsi="Times New Roman"/>
    </w:rPr>
  </w:style>
  <w:style w:type="paragraph" w:styleId="af1">
    <w:name w:val="Title"/>
    <w:basedOn w:val="a"/>
    <w:link w:val="af2"/>
    <w:uiPriority w:val="1"/>
    <w:qFormat/>
    <w:rsid w:val="00B673BA"/>
    <w:pPr>
      <w:widowControl w:val="0"/>
      <w:autoSpaceDE w:val="0"/>
      <w:autoSpaceDN w:val="0"/>
      <w:spacing w:before="1" w:after="0" w:line="240" w:lineRule="auto"/>
      <w:ind w:left="51" w:right="44"/>
      <w:jc w:val="center"/>
    </w:pPr>
    <w:rPr>
      <w:rFonts w:ascii="Times New Roman" w:eastAsia="Times New Roman" w:hAnsi="Times New Roman"/>
      <w:b/>
      <w:bCs/>
      <w:sz w:val="72"/>
      <w:szCs w:val="72"/>
    </w:rPr>
  </w:style>
  <w:style w:type="character" w:customStyle="1" w:styleId="af2">
    <w:name w:val="Название Знак"/>
    <w:basedOn w:val="a0"/>
    <w:link w:val="af1"/>
    <w:uiPriority w:val="1"/>
    <w:rsid w:val="00B673BA"/>
    <w:rPr>
      <w:rFonts w:ascii="Times New Roman" w:eastAsia="Times New Roman" w:hAnsi="Times New Roman"/>
      <w:b/>
      <w:bCs/>
      <w:sz w:val="72"/>
      <w:szCs w:val="7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5447F81-78A0-41EE-816F-07715B303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User</cp:lastModifiedBy>
  <cp:revision>6</cp:revision>
  <cp:lastPrinted>2019-02-13T04:30:00Z</cp:lastPrinted>
  <dcterms:created xsi:type="dcterms:W3CDTF">2026-02-15T14:23:00Z</dcterms:created>
  <dcterms:modified xsi:type="dcterms:W3CDTF">2026-09-23T12:03:00Z</dcterms:modified>
</cp:coreProperties>
</file>